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317" w:type="dxa"/>
        <w:tblInd w:w="-5" w:type="dxa"/>
        <w:tblLook w:val="0000" w:firstRow="0" w:lastRow="0" w:firstColumn="0" w:lastColumn="0" w:noHBand="0" w:noVBand="0"/>
      </w:tblPr>
      <w:tblGrid>
        <w:gridCol w:w="8789"/>
        <w:gridCol w:w="5528"/>
      </w:tblGrid>
      <w:tr w:rsidR="00FB4F24" w:rsidTr="00FB4F24">
        <w:tc>
          <w:tcPr>
            <w:tcW w:w="8789" w:type="dxa"/>
          </w:tcPr>
          <w:p w:rsidR="00FB4F24" w:rsidRDefault="00FB4F24" w:rsidP="00686FEB">
            <w:pPr>
              <w:keepNext/>
              <w:rPr>
                <w:sz w:val="28"/>
                <w:szCs w:val="28"/>
              </w:rPr>
            </w:pPr>
            <w:bookmarkStart w:id="0" w:name="RANGE!A1:E386"/>
            <w:bookmarkEnd w:id="0"/>
          </w:p>
        </w:tc>
        <w:tc>
          <w:tcPr>
            <w:tcW w:w="5528" w:type="dxa"/>
          </w:tcPr>
          <w:p w:rsidR="00FB4F24" w:rsidRDefault="00FB4F24" w:rsidP="00686FEB">
            <w:pPr>
              <w:keepNext/>
              <w:rPr>
                <w:sz w:val="28"/>
                <w:szCs w:val="28"/>
              </w:rPr>
            </w:pPr>
            <w:r>
              <w:rPr>
                <w:sz w:val="28"/>
                <w:szCs w:val="28"/>
              </w:rPr>
              <w:t xml:space="preserve">Приложение 3 </w:t>
            </w:r>
          </w:p>
        </w:tc>
      </w:tr>
      <w:tr w:rsidR="00FB4F24" w:rsidTr="00FB4F24">
        <w:tc>
          <w:tcPr>
            <w:tcW w:w="8789" w:type="dxa"/>
          </w:tcPr>
          <w:p w:rsidR="00FB4F24" w:rsidRDefault="00FB4F24" w:rsidP="0067024D">
            <w:pPr>
              <w:keepNext/>
              <w:spacing w:line="280" w:lineRule="exact"/>
              <w:rPr>
                <w:sz w:val="28"/>
                <w:szCs w:val="28"/>
              </w:rPr>
            </w:pPr>
          </w:p>
        </w:tc>
        <w:tc>
          <w:tcPr>
            <w:tcW w:w="5528" w:type="dxa"/>
          </w:tcPr>
          <w:p w:rsidR="00FB4F24" w:rsidRDefault="00FB4F24" w:rsidP="0067024D">
            <w:pPr>
              <w:keepNext/>
              <w:spacing w:line="280" w:lineRule="exact"/>
              <w:rPr>
                <w:sz w:val="28"/>
                <w:szCs w:val="28"/>
              </w:rPr>
            </w:pPr>
            <w:r>
              <w:rPr>
                <w:sz w:val="28"/>
                <w:szCs w:val="28"/>
              </w:rPr>
              <w:t>к проекту закона города Москвы</w:t>
            </w:r>
          </w:p>
          <w:p w:rsidR="00FB4F24" w:rsidRDefault="00FB4F24" w:rsidP="00382C48">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2A25FC" w:rsidRDefault="002A25FC" w:rsidP="000B13BE">
      <w:pPr>
        <w:jc w:val="center"/>
        <w:rPr>
          <w:b/>
          <w:sz w:val="28"/>
          <w:szCs w:val="28"/>
        </w:rPr>
      </w:pPr>
    </w:p>
    <w:p w:rsidR="003C42BB" w:rsidRDefault="000B13BE" w:rsidP="00EC7DA8">
      <w:pPr>
        <w:jc w:val="center"/>
        <w:rPr>
          <w:b/>
          <w:sz w:val="28"/>
          <w:szCs w:val="28"/>
        </w:rPr>
      </w:pPr>
      <w:r w:rsidRPr="00883D3B">
        <w:rPr>
          <w:b/>
          <w:sz w:val="28"/>
          <w:szCs w:val="28"/>
        </w:rPr>
        <w:t xml:space="preserve">Исполнение расходов бюджета города Москвы за </w:t>
      </w:r>
      <w:r w:rsidR="008A0ABE">
        <w:rPr>
          <w:b/>
          <w:sz w:val="28"/>
          <w:szCs w:val="28"/>
        </w:rPr>
        <w:t xml:space="preserve">2022 </w:t>
      </w:r>
      <w:r w:rsidR="003C42BB">
        <w:rPr>
          <w:b/>
          <w:sz w:val="28"/>
          <w:szCs w:val="28"/>
        </w:rPr>
        <w:t>год</w:t>
      </w:r>
    </w:p>
    <w:p w:rsidR="007A3651" w:rsidRDefault="000B13BE" w:rsidP="00EC7DA8">
      <w:pPr>
        <w:jc w:val="center"/>
        <w:rPr>
          <w:b/>
          <w:sz w:val="28"/>
          <w:szCs w:val="28"/>
        </w:rPr>
      </w:pPr>
      <w:r w:rsidRPr="00883D3B">
        <w:rPr>
          <w:b/>
          <w:sz w:val="28"/>
          <w:szCs w:val="28"/>
        </w:rPr>
        <w:t>по целевым статьям</w:t>
      </w:r>
      <w:r w:rsidR="004122BE" w:rsidRPr="00883D3B">
        <w:rPr>
          <w:b/>
          <w:sz w:val="28"/>
          <w:szCs w:val="28"/>
        </w:rPr>
        <w:t xml:space="preserve"> расходов, сформированным в соответствии с </w:t>
      </w:r>
      <w:r w:rsidRPr="00883D3B">
        <w:rPr>
          <w:b/>
          <w:sz w:val="28"/>
          <w:szCs w:val="28"/>
        </w:rPr>
        <w:t>государственным</w:t>
      </w:r>
      <w:r w:rsidR="004122BE" w:rsidRPr="00883D3B">
        <w:rPr>
          <w:b/>
          <w:sz w:val="28"/>
          <w:szCs w:val="28"/>
        </w:rPr>
        <w:t>и</w:t>
      </w:r>
      <w:r w:rsidRPr="00883D3B">
        <w:rPr>
          <w:b/>
          <w:sz w:val="28"/>
          <w:szCs w:val="28"/>
        </w:rPr>
        <w:t xml:space="preserve"> программам</w:t>
      </w:r>
      <w:r w:rsidR="004122BE" w:rsidRPr="00883D3B">
        <w:rPr>
          <w:b/>
          <w:sz w:val="28"/>
          <w:szCs w:val="28"/>
        </w:rPr>
        <w:t>и</w:t>
      </w:r>
      <w:r w:rsidRPr="00883D3B">
        <w:rPr>
          <w:b/>
          <w:sz w:val="28"/>
          <w:szCs w:val="28"/>
        </w:rPr>
        <w:t xml:space="preserve"> города Москвы, а также непрограммным</w:t>
      </w:r>
      <w:r w:rsidR="004122BE" w:rsidRPr="00883D3B">
        <w:rPr>
          <w:b/>
          <w:sz w:val="28"/>
          <w:szCs w:val="28"/>
        </w:rPr>
        <w:t>и</w:t>
      </w:r>
      <w:r w:rsidRPr="00883D3B">
        <w:rPr>
          <w:b/>
          <w:sz w:val="28"/>
          <w:szCs w:val="28"/>
        </w:rPr>
        <w:t xml:space="preserve"> направлениям</w:t>
      </w:r>
      <w:r w:rsidR="004122BE" w:rsidRPr="00883D3B">
        <w:rPr>
          <w:b/>
          <w:sz w:val="28"/>
          <w:szCs w:val="28"/>
        </w:rPr>
        <w:t>и</w:t>
      </w:r>
      <w:r w:rsidRPr="00883D3B">
        <w:rPr>
          <w:b/>
          <w:sz w:val="28"/>
          <w:szCs w:val="28"/>
        </w:rPr>
        <w:t xml:space="preserve"> деятельности органов государственной власти города Москвы</w:t>
      </w:r>
      <w:r w:rsidR="004122BE" w:rsidRPr="00883D3B">
        <w:rPr>
          <w:b/>
          <w:sz w:val="28"/>
          <w:szCs w:val="28"/>
        </w:rPr>
        <w:t>,</w:t>
      </w:r>
      <w:r w:rsidRPr="00883D3B">
        <w:rPr>
          <w:b/>
          <w:sz w:val="28"/>
          <w:szCs w:val="28"/>
        </w:rPr>
        <w:t xml:space="preserve"> и группам и подгруппам видов расходов классификации расходов</w:t>
      </w:r>
      <w:r w:rsidR="0000403E" w:rsidRPr="00883D3B">
        <w:rPr>
          <w:b/>
          <w:sz w:val="28"/>
          <w:szCs w:val="28"/>
        </w:rPr>
        <w:t xml:space="preserve"> бюджет</w:t>
      </w:r>
      <w:r w:rsidR="002F184F">
        <w:rPr>
          <w:b/>
          <w:sz w:val="28"/>
          <w:szCs w:val="28"/>
        </w:rPr>
        <w:t>ов</w:t>
      </w:r>
    </w:p>
    <w:p w:rsidR="006D14E3" w:rsidRDefault="006D14E3" w:rsidP="00EC7DA8">
      <w:pPr>
        <w:jc w:val="center"/>
        <w:rPr>
          <w:b/>
          <w:sz w:val="28"/>
          <w:szCs w:val="28"/>
        </w:rPr>
      </w:pPr>
      <w:bookmarkStart w:id="1" w:name="_GoBack"/>
      <w:bookmarkEnd w:id="1"/>
    </w:p>
    <w:p w:rsidR="004B25FE" w:rsidRPr="00883D3B" w:rsidRDefault="004B25FE" w:rsidP="00EC7DA8">
      <w:pPr>
        <w:jc w:val="center"/>
        <w:rPr>
          <w:b/>
          <w:sz w:val="28"/>
          <w:szCs w:val="28"/>
        </w:rPr>
      </w:pPr>
    </w:p>
    <w:tbl>
      <w:tblPr>
        <w:tblW w:w="15310" w:type="dxa"/>
        <w:tblInd w:w="-289" w:type="dxa"/>
        <w:tblLook w:val="04A0" w:firstRow="1" w:lastRow="0" w:firstColumn="1" w:lastColumn="0" w:noHBand="0" w:noVBand="1"/>
      </w:tblPr>
      <w:tblGrid>
        <w:gridCol w:w="10065"/>
        <w:gridCol w:w="2080"/>
        <w:gridCol w:w="1060"/>
        <w:gridCol w:w="2105"/>
      </w:tblGrid>
      <w:tr w:rsidR="00CA5E36" w:rsidRPr="00CA5E36" w:rsidTr="00CA5E36">
        <w:trPr>
          <w:trHeight w:val="20"/>
          <w:tblHeader/>
        </w:trPr>
        <w:tc>
          <w:tcPr>
            <w:tcW w:w="100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5E36" w:rsidRPr="00CA5E36" w:rsidRDefault="00CA5E36" w:rsidP="00CA5E36">
            <w:pPr>
              <w:jc w:val="center"/>
              <w:rPr>
                <w:rFonts w:eastAsia="Times New Roman"/>
                <w:b/>
                <w:bCs/>
                <w:color w:val="000000"/>
              </w:rPr>
            </w:pPr>
            <w:r w:rsidRPr="00CA5E36">
              <w:rPr>
                <w:rFonts w:eastAsia="Times New Roman"/>
                <w:b/>
                <w:bCs/>
                <w:color w:val="000000"/>
              </w:rPr>
              <w:t>Наименование</w:t>
            </w:r>
          </w:p>
        </w:tc>
        <w:tc>
          <w:tcPr>
            <w:tcW w:w="2080" w:type="dxa"/>
            <w:tcBorders>
              <w:top w:val="single" w:sz="4" w:space="0" w:color="000000"/>
              <w:left w:val="nil"/>
              <w:bottom w:val="single" w:sz="4" w:space="0" w:color="000000"/>
              <w:right w:val="single" w:sz="4" w:space="0" w:color="000000"/>
            </w:tcBorders>
            <w:shd w:val="clear" w:color="auto" w:fill="auto"/>
            <w:vAlign w:val="center"/>
            <w:hideMark/>
          </w:tcPr>
          <w:p w:rsidR="00CA5E36" w:rsidRPr="00CA5E36" w:rsidRDefault="00CA5E36" w:rsidP="00CA5E36">
            <w:pPr>
              <w:jc w:val="center"/>
              <w:rPr>
                <w:rFonts w:eastAsia="Times New Roman"/>
                <w:b/>
                <w:bCs/>
                <w:color w:val="000000"/>
              </w:rPr>
            </w:pPr>
            <w:r w:rsidRPr="00CA5E36">
              <w:rPr>
                <w:rFonts w:eastAsia="Times New Roman"/>
                <w:b/>
                <w:bCs/>
                <w:color w:val="000000"/>
              </w:rPr>
              <w:t>ЦСР</w:t>
            </w:r>
          </w:p>
        </w:tc>
        <w:tc>
          <w:tcPr>
            <w:tcW w:w="1060" w:type="dxa"/>
            <w:tcBorders>
              <w:top w:val="single" w:sz="4" w:space="0" w:color="000000"/>
              <w:left w:val="nil"/>
              <w:bottom w:val="single" w:sz="4" w:space="0" w:color="000000"/>
              <w:right w:val="single" w:sz="4" w:space="0" w:color="000000"/>
            </w:tcBorders>
            <w:shd w:val="clear" w:color="auto" w:fill="auto"/>
            <w:vAlign w:val="center"/>
            <w:hideMark/>
          </w:tcPr>
          <w:p w:rsidR="00CA5E36" w:rsidRPr="00CA5E36" w:rsidRDefault="00CA5E36" w:rsidP="00CA5E36">
            <w:pPr>
              <w:jc w:val="center"/>
              <w:rPr>
                <w:rFonts w:eastAsia="Times New Roman"/>
                <w:b/>
                <w:bCs/>
                <w:color w:val="000000"/>
              </w:rPr>
            </w:pPr>
            <w:r w:rsidRPr="00CA5E36">
              <w:rPr>
                <w:rFonts w:eastAsia="Times New Roman"/>
                <w:b/>
                <w:bCs/>
                <w:color w:val="000000"/>
              </w:rPr>
              <w:t>ВР</w:t>
            </w:r>
          </w:p>
        </w:tc>
        <w:tc>
          <w:tcPr>
            <w:tcW w:w="2105" w:type="dxa"/>
            <w:tcBorders>
              <w:top w:val="single" w:sz="4" w:space="0" w:color="000000"/>
              <w:left w:val="nil"/>
              <w:bottom w:val="single" w:sz="4" w:space="0" w:color="000000"/>
              <w:right w:val="single" w:sz="4" w:space="0" w:color="000000"/>
            </w:tcBorders>
            <w:shd w:val="clear" w:color="auto" w:fill="auto"/>
            <w:vAlign w:val="center"/>
            <w:hideMark/>
          </w:tcPr>
          <w:p w:rsidR="00CA5E36" w:rsidRPr="00CA5E36" w:rsidRDefault="00CA5E36" w:rsidP="00CA5E36">
            <w:pPr>
              <w:jc w:val="center"/>
              <w:rPr>
                <w:rFonts w:eastAsia="Times New Roman"/>
                <w:b/>
                <w:bCs/>
                <w:color w:val="000000"/>
              </w:rPr>
            </w:pPr>
            <w:r w:rsidRPr="00CA5E36">
              <w:rPr>
                <w:rFonts w:eastAsia="Times New Roman"/>
                <w:b/>
                <w:bCs/>
                <w:color w:val="000000"/>
              </w:rPr>
              <w:t xml:space="preserve">Сумма </w:t>
            </w:r>
            <w:r w:rsidRPr="00CA5E36">
              <w:rPr>
                <w:rFonts w:eastAsia="Times New Roman"/>
                <w:b/>
                <w:bCs/>
                <w:color w:val="000000"/>
              </w:rPr>
              <w:br/>
              <w:t>(тыс. рублей)</w:t>
            </w:r>
          </w:p>
        </w:tc>
      </w:tr>
      <w:tr w:rsidR="00CA5E36" w:rsidRPr="00CA5E36" w:rsidTr="00CA5E36">
        <w:trPr>
          <w:trHeight w:val="20"/>
        </w:trPr>
        <w:tc>
          <w:tcPr>
            <w:tcW w:w="10065" w:type="dxa"/>
            <w:tcBorders>
              <w:top w:val="nil"/>
              <w:left w:val="single" w:sz="4" w:space="0" w:color="000000"/>
              <w:bottom w:val="nil"/>
              <w:right w:val="single" w:sz="4" w:space="0" w:color="000000"/>
            </w:tcBorders>
            <w:shd w:val="clear" w:color="auto" w:fill="auto"/>
            <w:hideMark/>
          </w:tcPr>
          <w:p w:rsidR="00CA5E36" w:rsidRPr="00CA5E36" w:rsidRDefault="00CA5E36" w:rsidP="00CA5E36">
            <w:pPr>
              <w:jc w:val="center"/>
              <w:rPr>
                <w:rFonts w:eastAsia="Times New Roman"/>
                <w:b/>
                <w:bCs/>
                <w:color w:val="000000"/>
              </w:rPr>
            </w:pPr>
            <w:r w:rsidRPr="00CA5E36">
              <w:rPr>
                <w:rFonts w:eastAsia="Times New Roman"/>
                <w:b/>
                <w:bCs/>
                <w:color w:val="000000"/>
              </w:rPr>
              <w:t>1</w:t>
            </w:r>
          </w:p>
        </w:tc>
        <w:tc>
          <w:tcPr>
            <w:tcW w:w="2080" w:type="dxa"/>
            <w:tcBorders>
              <w:top w:val="nil"/>
              <w:left w:val="nil"/>
              <w:bottom w:val="nil"/>
              <w:right w:val="single" w:sz="4" w:space="0" w:color="000000"/>
            </w:tcBorders>
            <w:shd w:val="clear" w:color="auto" w:fill="auto"/>
            <w:hideMark/>
          </w:tcPr>
          <w:p w:rsidR="00CA5E36" w:rsidRPr="00CA5E36" w:rsidRDefault="00CA5E36" w:rsidP="00CA5E36">
            <w:pPr>
              <w:jc w:val="center"/>
              <w:rPr>
                <w:rFonts w:eastAsia="Times New Roman"/>
                <w:b/>
                <w:bCs/>
                <w:color w:val="000000"/>
              </w:rPr>
            </w:pPr>
            <w:r w:rsidRPr="00CA5E36">
              <w:rPr>
                <w:rFonts w:eastAsia="Times New Roman"/>
                <w:b/>
                <w:bCs/>
                <w:color w:val="000000"/>
              </w:rPr>
              <w:t>2</w:t>
            </w:r>
          </w:p>
        </w:tc>
        <w:tc>
          <w:tcPr>
            <w:tcW w:w="1060" w:type="dxa"/>
            <w:tcBorders>
              <w:top w:val="nil"/>
              <w:left w:val="nil"/>
              <w:bottom w:val="nil"/>
              <w:right w:val="single" w:sz="4" w:space="0" w:color="000000"/>
            </w:tcBorders>
            <w:shd w:val="clear" w:color="auto" w:fill="auto"/>
            <w:hideMark/>
          </w:tcPr>
          <w:p w:rsidR="00CA5E36" w:rsidRPr="00CA5E36" w:rsidRDefault="00CA5E36" w:rsidP="00CA5E36">
            <w:pPr>
              <w:jc w:val="center"/>
              <w:rPr>
                <w:rFonts w:eastAsia="Times New Roman"/>
                <w:b/>
                <w:bCs/>
                <w:color w:val="000000"/>
              </w:rPr>
            </w:pPr>
            <w:r w:rsidRPr="00CA5E36">
              <w:rPr>
                <w:rFonts w:eastAsia="Times New Roman"/>
                <w:b/>
                <w:bCs/>
                <w:color w:val="000000"/>
              </w:rPr>
              <w:t>3</w:t>
            </w:r>
          </w:p>
        </w:tc>
        <w:tc>
          <w:tcPr>
            <w:tcW w:w="2105" w:type="dxa"/>
            <w:tcBorders>
              <w:top w:val="nil"/>
              <w:left w:val="nil"/>
              <w:bottom w:val="nil"/>
              <w:right w:val="single" w:sz="4" w:space="0" w:color="000000"/>
            </w:tcBorders>
            <w:shd w:val="clear" w:color="auto" w:fill="auto"/>
            <w:hideMark/>
          </w:tcPr>
          <w:p w:rsidR="00CA5E36" w:rsidRPr="00CA5E36" w:rsidRDefault="00CA5E36" w:rsidP="00CA5E36">
            <w:pPr>
              <w:jc w:val="center"/>
              <w:rPr>
                <w:rFonts w:eastAsia="Times New Roman"/>
                <w:b/>
                <w:bCs/>
                <w:color w:val="000000"/>
              </w:rPr>
            </w:pPr>
            <w:r w:rsidRPr="00CA5E36">
              <w:rPr>
                <w:rFonts w:eastAsia="Times New Roman"/>
                <w:b/>
                <w:bCs/>
                <w:color w:val="000000"/>
              </w:rPr>
              <w:t>4</w:t>
            </w:r>
          </w:p>
        </w:tc>
      </w:tr>
      <w:tr w:rsidR="00CA5E36" w:rsidRPr="00CA5E36" w:rsidTr="00CA5E36">
        <w:trPr>
          <w:trHeight w:val="20"/>
        </w:trPr>
        <w:tc>
          <w:tcPr>
            <w:tcW w:w="10065" w:type="dxa"/>
            <w:tcBorders>
              <w:top w:val="single" w:sz="4" w:space="0" w:color="auto"/>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транспортной системы</w:t>
            </w:r>
          </w:p>
        </w:tc>
        <w:tc>
          <w:tcPr>
            <w:tcW w:w="2080" w:type="dxa"/>
            <w:tcBorders>
              <w:top w:val="single" w:sz="4" w:space="0" w:color="auto"/>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01 0 0000000</w:t>
            </w:r>
          </w:p>
        </w:tc>
        <w:tc>
          <w:tcPr>
            <w:tcW w:w="1060" w:type="dxa"/>
            <w:tcBorders>
              <w:top w:val="single" w:sz="4" w:space="0" w:color="auto"/>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single" w:sz="4" w:space="0" w:color="auto"/>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816 901 971,0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Общественный транспорт «Метрополитен»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317 814 625,2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линий метрополитена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263 287 700,2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263 287 700,2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15 699 473,0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247 588 227,2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7 982 301,9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7 982 301,9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7 982 301,9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 для строящихся участков линий Московского метрополитена в рамках реализации инфраструктурных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0398001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30 235 402,5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0398001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30 235 402,5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0398001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30 235 402,5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16 309 220,6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16 309 220,6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16 309 220,6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Общественный транспорт «Наземный городской пассажирский транспорт»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59 807 860,0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3 790 462,7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3 783 616,6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3 400 050,7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3 400 050,7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381 916,2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381 916,2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1 199,7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1 192,7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4 310,4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4 310,4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4 310,4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2 535,7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2 535,7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2 535,7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477 533,0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477 533,0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477 533,0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«Дирекция Московского транспортного узла» на обеспечение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инфраструктуры парков и депо городского пассажирского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3 543 294,0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3 543 294,0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3 543 294,0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конечных станций городского пассажирского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1 269 010,3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1 269 010,3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1 269 010,3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мероприятий по развитию трамвайной инфраструктуры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2 300 769,4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2 300 769,4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2 300 769,4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организацию транспортного обслуживания населения автомобильным транспортом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12 412 209,0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12 412 209,0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12 412 209,0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и индивидуальным предпринимателям на уплату части лизинговых платежей по договорам финансовой аренды (лизинга) транспортных средств, используемых для оказания услуг по транспортному обслуживанию населения на маршрутах регулярных перевозок пассажиров и багажа автомобильным транспортом в городском сообщении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23 667 225,8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23 667 225,8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23 667 225,8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197 999,0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197 999,0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197 999,0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транспортного обеспечения проведения Всероссийской спартакиады между субъектами Российской Федерации по летним видам спорта среди сильнейших спортсменов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22 986,4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22 986,4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22 986,4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направленных на повышение комфорта проезда пассажиров на городском наземном электрическом транспорте и обеспечение безопасности объектов трамвайной инфраструктуры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3400000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2 454 578,2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3400000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2 454 578,2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3400000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2 454 578,2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Обновление подвижного состава наземного городского пассажирского транспорта общего пользования в части трамвайных вагонов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3900000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3 344 494,1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3900000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3 344 494,1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3900000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3 344 494,1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проведение капитального ремонта трамвайных путей, контактно-кабельных сетей и тяговых подстанций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2 398 977,6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2 398 977,6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2 398 977,6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наземного городского пассажирского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2 972 216,8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1 854 432,1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1 854 432,1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1 117 784,7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Б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1 117 784,7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Общественный транспорт «Железнодорожный транспорт»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39 019 393,5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w:t>
            </w:r>
            <w:proofErr w:type="spellStart"/>
            <w:r w:rsidRPr="00CA5E36">
              <w:rPr>
                <w:rFonts w:eastAsia="Times New Roman"/>
                <w:color w:val="000000"/>
              </w:rPr>
              <w:t>межсубъектных</w:t>
            </w:r>
            <w:proofErr w:type="spellEnd"/>
            <w:r w:rsidRPr="00CA5E36">
              <w:rPr>
                <w:rFonts w:eastAsia="Times New Roman"/>
                <w:color w:val="000000"/>
              </w:rPr>
              <w:t xml:space="preserve">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0398002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10 292 772,0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0398002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10 292 772,0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0398002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10 292 772,0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1 909 802,9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1 909 802,9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1 909 802,9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комплексным благоустройством пассажирских обустройств диаметральных маршрутов железнодорожного сообщения Центрального транспортного узла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2 480 820,0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2 480 820,0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2 480 820,0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1357110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10 836 296,2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1357110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10 836 296,2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1357110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10 836 296,2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обеспечение перевозок пассажиров и багажа по регулируемым тарифам в связи с организацией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1 597 777,6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1 597 777,6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1 597 777,6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7 076 232,8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7 076 232,8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7 076 232,8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Реализация мероприятий по обеспечению деятельности организаций в период нестабильной экономической ситуации в условиях введения специальных экономических мер в отношении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федеральному бюджету на проведение работ по реконструкции остановочного пункта «Лианозово» Московских центральных диаметров (МЦД-1)</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2157190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2157190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2157190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федеральному бюджету на реализацию проекта «Развитие железнодорожной инфраструктуры для транспортного обслуживания МЦД-4»</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2257210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2257210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2257210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Межбюджетный трансферт из бюджета города Москвы федеральному бюджету на реализацию объекта «Одноуровневый пешеходный переход через железнодорожный путь </w:t>
            </w:r>
            <w:proofErr w:type="spellStart"/>
            <w:r w:rsidRPr="00CA5E36">
              <w:rPr>
                <w:rFonts w:eastAsia="Times New Roman"/>
                <w:color w:val="000000"/>
              </w:rPr>
              <w:t>съездной</w:t>
            </w:r>
            <w:proofErr w:type="spellEnd"/>
            <w:r w:rsidRPr="00CA5E36">
              <w:rPr>
                <w:rFonts w:eastAsia="Times New Roman"/>
                <w:color w:val="000000"/>
              </w:rPr>
              <w:t xml:space="preserve"> ветки в аэропорт «Внуково» вблизи </w:t>
            </w:r>
            <w:proofErr w:type="spellStart"/>
            <w:r w:rsidRPr="00CA5E36">
              <w:rPr>
                <w:rFonts w:eastAsia="Times New Roman"/>
                <w:color w:val="000000"/>
              </w:rPr>
              <w:t>мкр</w:t>
            </w:r>
            <w:proofErr w:type="spellEnd"/>
            <w:r w:rsidRPr="00CA5E36">
              <w:rPr>
                <w:rFonts w:eastAsia="Times New Roman"/>
                <w:color w:val="000000"/>
              </w:rPr>
              <w:t xml:space="preserve">. </w:t>
            </w:r>
            <w:proofErr w:type="spellStart"/>
            <w:r w:rsidRPr="00CA5E36">
              <w:rPr>
                <w:rFonts w:eastAsia="Times New Roman"/>
                <w:color w:val="000000"/>
              </w:rPr>
              <w:t>Изварино</w:t>
            </w:r>
            <w:proofErr w:type="spellEnd"/>
            <w:r w:rsidRPr="00CA5E36">
              <w:rPr>
                <w:rFonts w:eastAsia="Times New Roman"/>
                <w:color w:val="000000"/>
              </w:rPr>
              <w:t>»</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2357220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2357220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2357220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регулированию транспортной нагрузки на транспорте общего пользования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245 692,0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245 692,0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В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245 692,0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Общественный транспорт «Внутренний водный транспорт»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2 814 034,1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транспортного обслуживания населения речным транспортом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1 614 928,8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1 614 928,8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1 614 928,8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«Мосгортранс» на организацию транспортного обслуживания населения речным транспортом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7 444,1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7 444,1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7 444,1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юридическим лицам и индивидуальным предпринимателям, осуществляющим перевозки пассажиров внутренним водным транспортом по экскурсионно-прогулочным маршрутам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развитие Северного речного вокзала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175 236,2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175 236,2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175 236,2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Выполнение работ по подготовке внутренних водных путей для перевозок пассажиров внутренним водным транспортом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16 425,0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16 425,0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16 425,0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Автомобильные дороги и улично-дорожная сеть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346 373 889,6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Строительство и реконструкция объектов дорожного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196 018 780,3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196 018 780,3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195 871 741,7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w:t>
            </w:r>
            <w:r w:rsidRPr="00CA5E36">
              <w:rPr>
                <w:rFonts w:eastAsia="Times New Roman"/>
                <w:color w:val="000000"/>
              </w:rPr>
              <w:lastRenderedPageBreak/>
              <w:t>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147 038,6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 объектов дорожного хозяйства и автомобильных дорог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27 354 397,4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22 815 608,4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22 815 608,4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22 815 608,4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ремонту асфальтобетонных покрытий объектов улично-дорожной сети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0309700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4 538 789,0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0309700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4 538 789,0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0309700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4 538 789,0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Разметка объектов дорожного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6 482 547,0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6 482 547,0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6 482 547,0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6 482 547,0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объектов дорожного хозяйства и автомобильных дорог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59 940 075,8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«Мосводоканал» на выполнение работ по утилизации снега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2 082 849,1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2 082 849,1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2 082 849,1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Государственному унитарному предприятию города Москвы по эксплуатации московских водоотводящих систем «</w:t>
            </w:r>
            <w:proofErr w:type="spellStart"/>
            <w:r w:rsidRPr="00CA5E36">
              <w:rPr>
                <w:rFonts w:eastAsia="Times New Roman"/>
                <w:color w:val="000000"/>
              </w:rPr>
              <w:t>Мосводосток</w:t>
            </w:r>
            <w:proofErr w:type="spellEnd"/>
            <w:r w:rsidRPr="00CA5E36">
              <w:rPr>
                <w:rFonts w:eastAsia="Times New Roman"/>
                <w:color w:val="000000"/>
              </w:rPr>
              <w:t>» на выполнение работ по утилизации снега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499 199,0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499 199,0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499 199,0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46 029 210,2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46 029 210,2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46 029 210,2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1 793 898,4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1 793 898,4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1 793 898,4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592 217,8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592 217,8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592 217,8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Закупка </w:t>
            </w:r>
            <w:proofErr w:type="spellStart"/>
            <w:r w:rsidRPr="00CA5E36">
              <w:rPr>
                <w:rFonts w:eastAsia="Times New Roman"/>
                <w:color w:val="000000"/>
              </w:rPr>
              <w:t>противогололедных</w:t>
            </w:r>
            <w:proofErr w:type="spellEnd"/>
            <w:r w:rsidRPr="00CA5E36">
              <w:rPr>
                <w:rFonts w:eastAsia="Times New Roman"/>
                <w:color w:val="000000"/>
              </w:rPr>
              <w:t xml:space="preserve"> материалов для обеспечения содержания автомобильных дорог и объектов дорожного хозяйства улично-дорожной сети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8 444 059,4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8 444 059,4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3 484 665,8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4 959 393,6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производственных баз и модульных городков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491 910,3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491 910,3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155 083,4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0509100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336 826,9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расходы по развитию транспортной системы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19 162 731,6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расходы по развитию транспортной системы, осуществляемые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16 561 503,1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14 506 283,4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14 506 283,4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1 989 301,7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18 802,2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1 970 499,5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65 918,0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65 918,0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улучшению транспортной и пешеходной доступности к объектам городской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218 300,0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218 300,0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218 700,0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218 700,0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1 770 791,9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1 770 791,9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1 770 791,9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393 436,6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393 165,9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393 165,9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0708900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и ремонт инженерно-транспортных сооружений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28 520 582,2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7 850 396,9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7 850 396,9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7 850 396,9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17 828,0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17 828,0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17 828,0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4 208 016,9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346 061,5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346 061,5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3 861 955,4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3 861 955,4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1 821 271,8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1 821 271,8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1 821 271,8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14 623 068,6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14 623 068,6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0808500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14 623 068,6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безопасности инженерно-транспортных сооружений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516 216,3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инженерно-транспортных сооружений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0908700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516 216,3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0908700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516 216,3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0908700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516 216,3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топлива для нужд государственных учреждений Комплекса городского хозяйства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8 262 029,9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8 262 029,9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8 262 029,9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лабораторных исследований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61 642,8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61 642,8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Д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61 642,8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Грузовой транспорт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обеспечение организации перевозок грузов воздушным транспортом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Автовокзалы и транспортно-пересадочные узлы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Ж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83 948,8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Мониторинг функционирования и оснащение транспортно-пересадочных узлов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83 948,8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83 948,8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83 948,8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единого парковочного пространства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9 268 724,1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4 572 001,3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созданию объектов гаражно-парковочного назначения, в том числе в границах улично-дорожной сети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2 878 748,4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949 193,7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949 193,7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1 929 554,7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1 929 554,7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эксплуатации объектов гаражно-парковочного назначения, в том числе в границах улично-дорожной сети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1 693 252,9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1 693 252,9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1 693 252,9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4 693 499,6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4 602 743,3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3 392 852,2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3 392 852,2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1 155 000,6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1 155 000,6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54 358,7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32 310,7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70 318,3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70 318,3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70 318,3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20 438,0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20 438,0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20 438,0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обследованию объекта незавершенного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З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движения транспорта в городе Москве. Создание интеллектуальной транспортной системы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35 836 755,2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23 852 545,8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12 271 899,4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12 271 899,4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12 271 899,4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11 509 433,9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3 999 722,1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3 999 722,1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7 489 601,8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7 489 601,8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5 182,8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14 553,4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38 237,3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38 237,3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38 237,3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32 975,2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32 975,2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32 975,2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и развитие интеллектуальной транспортной системы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1 398 116,8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1 398 116,8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1 398 116,8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Стратегия развития транспортной системы. Нормативно-правовое и информационное регулирование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266 181,4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266 181,4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266 181,4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Развитие информационно-коммуникационной инфраструктуры в сфере управления транспортной системой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1 321 423,4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1 321 423,4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1 321 423,4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Реконструкция и строительство светофорных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216 617,4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216 617,4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216 617,4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Ассоциации содействия развитию транспортной отрасли «Транспортная Ассоциация Московской Агломерации» на реализацию научного проекта в сфере развития транспорта и дорожно-транспортной инфраструктуры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1 565 758,3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1 545 868,8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190 797,1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190 797,1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21 715,1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21 715,1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1 333 349,1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1 333 349,1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организационных мероприятий, связанных с проведением важных городских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разработку схем и проектов организации дорожного движения на улично-дорожной сети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18 805,7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18 805,7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2208800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18 805,7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проезда волонтеров без взимания платы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3900000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1 278,1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3900000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1 278,1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3900000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1 278,1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«Московская дирекция транспортного обслуживания» на осуществление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2 806 593,7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2 806 593,7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2 806 593,7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развитию объектов транспортной инфраструктуры и иных объектов в сфере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3 696 030,7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3 696 030,7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3 696 030,7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Проведение исследований в области развития транспортной системы, повышения качества транспортного обслуживания, безопасности и </w:t>
            </w:r>
            <w:proofErr w:type="spellStart"/>
            <w:r w:rsidRPr="00CA5E36">
              <w:rPr>
                <w:rFonts w:eastAsia="Times New Roman"/>
                <w:color w:val="000000"/>
              </w:rPr>
              <w:t>экологичности</w:t>
            </w:r>
            <w:proofErr w:type="spellEnd"/>
            <w:r w:rsidRPr="00CA5E36">
              <w:rPr>
                <w:rFonts w:eastAsia="Times New Roman"/>
                <w:color w:val="000000"/>
              </w:rPr>
              <w:t xml:space="preserve"> транспортного сектора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629 309,6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271 359,6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129 359,6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357 950,0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357 950,0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Установка и обслуживание зарядных станций для электромобилей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И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новых видов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382 740,5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и развитие велосипедной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246 140,5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246 140,5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246 140,5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развитию подвесных канатных дорог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возмещение части затрат на приобретение новых электрических самокатов, предназначенных для предоставления их в прокат физическим лицам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01 К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здравоохранения города Москвы (Столичное здравоохранение)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558 183 019,5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Профилактика заболеваний и формирование здорового образа жизни. Совершенствование первичной медико-санитарной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107 336 140,3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отдельных полномочий в области лекарственного обеспечения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02 1 0051610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1 742 053,9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02 1 0051610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1 742 053,9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02 1 0051610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1 742 053,9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CA5E36">
              <w:rPr>
                <w:rFonts w:eastAsia="Times New Roman"/>
                <w:color w:val="000000"/>
              </w:rPr>
              <w:t>муковисцидозом</w:t>
            </w:r>
            <w:proofErr w:type="spellEnd"/>
            <w:r w:rsidRPr="00CA5E36">
              <w:rPr>
                <w:rFonts w:eastAsia="Times New Roman"/>
                <w:color w:val="00000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A5E36">
              <w:rPr>
                <w:rFonts w:eastAsia="Times New Roman"/>
                <w:color w:val="000000"/>
              </w:rPr>
              <w:t>гемолитико</w:t>
            </w:r>
            <w:proofErr w:type="spellEnd"/>
            <w:r w:rsidRPr="00CA5E36">
              <w:rPr>
                <w:rFonts w:eastAsia="Times New Roman"/>
                <w:color w:val="000000"/>
              </w:rPr>
              <w:t xml:space="preserve">-уремическим синдромом, юношеским артритом с системным началом, </w:t>
            </w:r>
            <w:proofErr w:type="spellStart"/>
            <w:r w:rsidRPr="00CA5E36">
              <w:rPr>
                <w:rFonts w:eastAsia="Times New Roman"/>
                <w:color w:val="000000"/>
              </w:rPr>
              <w:t>мукополисахаридозом</w:t>
            </w:r>
            <w:proofErr w:type="spellEnd"/>
            <w:r w:rsidRPr="00CA5E36">
              <w:rPr>
                <w:rFonts w:eastAsia="Times New Roman"/>
                <w:color w:val="000000"/>
              </w:rPr>
              <w:t xml:space="preserve"> I, II и VI типов, </w:t>
            </w:r>
            <w:proofErr w:type="spellStart"/>
            <w:r w:rsidRPr="00CA5E36">
              <w:rPr>
                <w:rFonts w:eastAsia="Times New Roman"/>
                <w:color w:val="000000"/>
              </w:rPr>
              <w:lastRenderedPageBreak/>
              <w:t>апластической</w:t>
            </w:r>
            <w:proofErr w:type="spellEnd"/>
            <w:r w:rsidRPr="00CA5E36">
              <w:rPr>
                <w:rFonts w:eastAsia="Times New Roman"/>
                <w:color w:val="000000"/>
              </w:rPr>
              <w:t xml:space="preserve"> анемией неуточненной, наследственным дефицитом факторов II (фибриногена), VII (лабильного), Х (Стюарта-</w:t>
            </w:r>
            <w:proofErr w:type="spellStart"/>
            <w:r w:rsidRPr="00CA5E36">
              <w:rPr>
                <w:rFonts w:eastAsia="Times New Roman"/>
                <w:color w:val="000000"/>
              </w:rPr>
              <w:t>Прауэра</w:t>
            </w:r>
            <w:proofErr w:type="spellEnd"/>
            <w:r w:rsidRPr="00CA5E36">
              <w:rPr>
                <w:rFonts w:eastAsia="Times New Roman"/>
                <w:color w:val="000000"/>
              </w:rPr>
              <w:t>), а также после трансплантации органов и (или) тканей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02 1 0052160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47 007,6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02 1 0052160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47 007,6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02 1 0052160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47 007,6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полномочий Российской Федерации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02 1 0054600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5 376 041,3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02 1 0054600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5 376 041,3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02 1 0054600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5 376 041,3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02 1 0058430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409 957,6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02 1 0058430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409 957,6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02 1 0058430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409 957,6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бюджету Московского городского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02 1 0058540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879 649,6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02 1 0058540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879 649,6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02 1 0058540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879 649,6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здорового образа жизни у населения, включая сокращение потребления алкоголя и табака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в сфере здравоохранения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медико-профилактических и санитарно-гигиенических мероприятий в отношении отдельных категорий лиц и проведение заключительной дезинфекции в очагах инфекционных заболеваний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178 686,5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178 686,5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178 686,5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97 953 329,0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58 863 585,8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26 733,0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26 733,0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57 848 563,1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57 848 563,1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970 602,3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970 602,3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17 687,4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17 687,4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5 259 788,5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5 259 788,5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1 403 606,0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3 856 182,5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w:t>
            </w:r>
            <w:r w:rsidRPr="00CA5E36">
              <w:rPr>
                <w:rFonts w:eastAsia="Times New Roman"/>
                <w:color w:val="000000"/>
              </w:rPr>
              <w:lastRenderedPageBreak/>
              <w:t>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02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14 795,3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14 795,3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14 795,3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Лекарственное обеспечение граждан, страдающих хроническим вирусным гепатитом С, не имеющих права на получение государственной социальной помощи в виде набора социальных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1 903 174,7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1 903 174,7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1 903 174,7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граждан лекарственными препаратами в рамках реализации мер по борьбе с новой коронавирусной инфекцией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8 568 349,2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8 568 349,2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8 568 349,2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12 682 797,9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1 217 996,2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1 217 996,2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11 464 801,7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10 969 143,2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495 658,5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1 630 684,9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1 024 915,0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1 024 915,0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605 769,9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605 769,9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2 160 880,5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2 160 880,5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2 160 880,5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N1N8204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228 502,9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N1N8204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228 502,9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N1N8204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228 502,9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N3N0006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6 637 894,3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N3N0006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6 637 894,3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N3N0006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6 637 894,3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P3P8105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2 875,0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P3P8105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2 875,0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P3P8105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2 875,0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134 703,2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134 703,2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134 703,2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N1N0003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608 076,9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N1N0003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608 076,9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А N1N0003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608 076,9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298 015 073,4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Межбюджетный трансферт бюджету Московского городского фонда обязательного медицинского страхования для оплаты оказанной медицинской помощи в городе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2020-2022 годах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00502К0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4 670 043,5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00502К0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4 670 043,5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00502К0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4 670 043,5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Компенсация расходов, связанных с оказанием медицинскими организациями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005422F</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97 154,0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005422F</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97 154,0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005422F</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97 154,0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2 005П080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7 049 393,7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2 005П080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7 049 393,7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2 005П080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6 870 998,9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2 005П080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178 394,8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Структурно-функциональная оптимизация системы управления здравоохранением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1 430 923,5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1 415 923,0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1 299 210,3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1 299 210,3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116 029,3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116 029,3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работ и оказание услуг по научному обеспечению оказания медицинской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2 430 923,0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2 430 923,0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2 430 923,0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2 289 778,3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141 144,7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146 455 555,1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13 019 371,0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682 435,5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682 435,5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1 668 866,4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1 668 866,4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10 667 714,8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9 432 592,0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1 235 122,8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20 307 426,4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4 790,1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4 790,1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20 302 636,3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328 741,4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19 973 894,9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11 575 176,0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8 269 466,2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8 269 466,2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3 305 709,8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2 114 536,2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1 191 173,6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501 120,3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135 126,8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135 126,8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365 993,5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365 993,5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капитальному ремонту объектов здравоохранения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95 124 129,8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95 124 129,8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95 124 129,8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в сфере здравоохранения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5 928 331,6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447 404,3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447 404,3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5 480 927,3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4 932 624,4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0308800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548 302,9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Страховой взнос на обязательное медицинское страхование неработающего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87 513 026,5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87 513 026,5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87 513 026,5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13 277 247,0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13 277 247,0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13 277 247,0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8 996 382,1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8 996 382,1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8 996 382,1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медицинским организациям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4 012 584,4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4 012 584,4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4 011 173,0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3 649 996,7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3 616 458,3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3 520 040,9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96 417,4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33 538,4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33 538,4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389 988,0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1 687,7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1 687,7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388 300,3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388 300,3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питания работников медицинских организаций, оказывающих медицинскую помощь в стационарных условиях пациентам с подтвержденным диагнозом новой коронавирусной инфекции или подозрением на новую коронавирусную инфекцию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1 049 829,3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1 049 829,3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1 049 829,3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Осуществление выплат стимулирующего характера работникам медицинских организаций, не входящих в государственную систему здравоохранения города Москвы, непосредственно участвующим в оказании медицинской помощи гражданам, у которых выявлена новая </w:t>
            </w:r>
            <w:proofErr w:type="spellStart"/>
            <w:r w:rsidRPr="00CA5E36">
              <w:rPr>
                <w:rFonts w:eastAsia="Times New Roman"/>
                <w:color w:val="000000"/>
              </w:rPr>
              <w:t>коронавирусная</w:t>
            </w:r>
            <w:proofErr w:type="spellEnd"/>
            <w:r w:rsidRPr="00CA5E36">
              <w:rPr>
                <w:rFonts w:eastAsia="Times New Roman"/>
                <w:color w:val="000000"/>
              </w:rPr>
              <w:t xml:space="preserve"> инфекция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128 024,0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128 024,0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25 935,3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102 088,7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размещения с обеспечением двухразового питания (завтрак и ужин) медицинских работников, участвующих в оказании на территории города Москвы медицинской помощи пациентам с подтвержденным диагнозом новой коронавирусной инфекции или подозрением на новую коронавирусную инфекцию, включая младший медицинский персонал и прочий персонал</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88 236,3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88 236,3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88 236,3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мероприятий по перевозке медицинских работников медицинских организаций государственной системы здравоохранения города Москвы в целях борьбы с распространением новой коронавирусной инфекции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132 942,3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132 942,3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3600000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132 942,3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обеспечению электроснабжением конструкций объектов здравоохранения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455 386,4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455 386,4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455 386,4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функционированию обсервационного центра в целях предотвращения распространения новой коронавирусной инфекции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4800000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80 001,5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4800000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80 001,5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4800000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80 001,5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выплат стимулирующего характера работникам медицинских организаций государственной системы здравоохранения города Москвы, подведомственных Департаменту здравоохранения города Москвы, непосредственно участвующим в реализации мероприятий, связанных с профилактикой и устранением последствий распространения коронавирусной инфекции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4 559 529,8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4 559 529,8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4 559 430,0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расходов, связанных с оплатой отпусков и выплатой компенсации за неиспользованные отпуска медицинским и иным работникам, которым предоставлялись выплаты стимулирующего характера за особые условия труда и дополнительную нагрузку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824 400,0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824 400,0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824 355,7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исследований на наличие новой коронавирусной инфекции (COVID-19) методом полимеразной цепной реакции, не установленных базовой программой обязательного медицинского страхования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6100000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326 906,3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6100000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326 906,3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6100000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326 906,3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416 000,0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416 000,0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N1N0002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N5N0009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N5N0009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N5N0009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P4P0008</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P4P0008</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Б P4P0008</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103 728 347,5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медицинской деятельности, связанной с донорством органов человека в целях трансплантации (пересадки)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02 3 0054760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67 823,9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02 3 0054760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67 823,9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02 3 0054760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67 823,9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55 375 391,9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10 368 377,7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10 368 377,7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320 252,0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10 048 125,7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 стационарных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9 298 089,5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9 298 089,5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9 298 089,5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698 357,7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698 357,7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698 357,7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28 953 229,6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1 250 250,6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1 250 250,6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27 702 979,0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27 702 979,0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5 612 936,9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5 021 438,5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5 021 438,5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591 498,4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591 498,4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N2N8205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266 376,5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N2N8205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266 376,5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N2N8205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266 376,5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N3N8207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129 555,3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N3N8207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129 555,3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N3N8207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129 555,3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P3P8104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P3P8104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P3P8104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системы оказания медицинской помощи больным туберкулезом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9 376 232,1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9 307 698,3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9 307 698,3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9 307 698,3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68 533,8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257 893,7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257 893,7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257 893,7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03R4020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11 896 847,5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03R4020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11 896 847,5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03R4020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11 878 944,4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03R4020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17 903,1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оказания скорой, в том числе скорой специализированной, медицинской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4 657 115,7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службы скорой медицинской помощи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14 266,4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14 266,4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9 902,8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 подстанций скорой медицинской помощи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7 433,3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7 433,3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7 433,3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подстанций скорой медицинской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64 312,1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64 312,1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64 312,1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4 472 534,7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61 368,4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61 368,4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4 411 166,3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4 411 166,3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98 569,2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98 569,2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98 569,2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системы оказания паллиативной помощи взрослым жителям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4 219 259,4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4 033 778,2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4 033 778,2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4 033 778,2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185 481,2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185 481,2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185 481,2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службы крови и ее компонентов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5 601 827,7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5 470 147,4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89 366,0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89 366,0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1 110 813,0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1 110 813,0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4 269 968,4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4 269 968,4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131 680,3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131 680,3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131 680,3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службы трансплантации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422 303,5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422 303,5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422 303,5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422 303,5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паллиативной медицинской помощи гражданам, имеющим место жительства в городе Москве, организациями, не входящими в государственную систему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63 486,0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63 486,0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63 486,0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развития объектов здравоохранения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11 031 966,1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9 917 381,5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9 917 381,5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9 917 381,5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«Развитие социальной инфраструктуры» на обеспечение текущей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1 114 584,6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1 114 584,6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1100200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1 114 584,6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N3N0006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N3N0006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В N3N0006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Охрана здоровья матери и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5 963 508,5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Реализация программ неонатального, </w:t>
            </w:r>
            <w:proofErr w:type="spellStart"/>
            <w:r w:rsidRPr="00CA5E36">
              <w:rPr>
                <w:rFonts w:eastAsia="Times New Roman"/>
                <w:color w:val="000000"/>
              </w:rPr>
              <w:t>аудиологического</w:t>
            </w:r>
            <w:proofErr w:type="spellEnd"/>
            <w:r w:rsidRPr="00CA5E36">
              <w:rPr>
                <w:rFonts w:eastAsia="Times New Roman"/>
                <w:color w:val="000000"/>
              </w:rPr>
              <w:t xml:space="preserve"> и </w:t>
            </w:r>
            <w:proofErr w:type="spellStart"/>
            <w:r w:rsidRPr="00CA5E36">
              <w:rPr>
                <w:rFonts w:eastAsia="Times New Roman"/>
                <w:color w:val="000000"/>
              </w:rPr>
              <w:t>пренатального</w:t>
            </w:r>
            <w:proofErr w:type="spellEnd"/>
            <w:r w:rsidRPr="00CA5E36">
              <w:rPr>
                <w:rFonts w:eastAsia="Times New Roman"/>
                <w:color w:val="000000"/>
              </w:rPr>
              <w:t xml:space="preserve"> скрининга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677 405,1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медицинских услуг неонатального скрининга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105 608,8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69 608,8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69 608,8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Оказание медицинских услуг </w:t>
            </w:r>
            <w:proofErr w:type="spellStart"/>
            <w:r w:rsidRPr="00CA5E36">
              <w:rPr>
                <w:rFonts w:eastAsia="Times New Roman"/>
                <w:color w:val="000000"/>
              </w:rPr>
              <w:t>пренатального</w:t>
            </w:r>
            <w:proofErr w:type="spellEnd"/>
            <w:r w:rsidRPr="00CA5E36">
              <w:rPr>
                <w:rFonts w:eastAsia="Times New Roman"/>
                <w:color w:val="000000"/>
              </w:rPr>
              <w:t xml:space="preserve"> скрининга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571 796,3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571 796,3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571 796,3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4 573 377,3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3 760 163,1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110 227,1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110 227,1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3 649 936,0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3 649 936,0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556 360,6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432 257,0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432 257,0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124 103,6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124 103,6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N4N8208</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256 853,6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N4N8208</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256 853,6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N4N8208</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256 853,6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системы оказания паллиативной помощи детям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299 730,3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299 730,3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299 730,3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299 730,3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паллиативной медицинской помощи гражданам, имеющим место жительства в городе Москве, организациями, не входящими в государственную систему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101 995,8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101 995,8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101 995,8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sidRPr="00CA5E36">
              <w:rPr>
                <w:rFonts w:eastAsia="Times New Roman"/>
                <w:color w:val="000000"/>
              </w:rPr>
              <w:t>неинвазивного</w:t>
            </w:r>
            <w:proofErr w:type="spellEnd"/>
            <w:r w:rsidRPr="00CA5E36">
              <w:rPr>
                <w:rFonts w:eastAsia="Times New Roman"/>
                <w:color w:val="000000"/>
              </w:rPr>
              <w:t xml:space="preserve"> </w:t>
            </w:r>
            <w:proofErr w:type="spellStart"/>
            <w:r w:rsidRPr="00CA5E36">
              <w:rPr>
                <w:rFonts w:eastAsia="Times New Roman"/>
                <w:color w:val="000000"/>
              </w:rPr>
              <w:t>пренатального</w:t>
            </w:r>
            <w:proofErr w:type="spellEnd"/>
            <w:r w:rsidRPr="00CA5E36">
              <w:rPr>
                <w:rFonts w:eastAsia="Times New Roman"/>
                <w:color w:val="000000"/>
              </w:rPr>
              <w:t xml:space="preserve"> тестирования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Г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медицинской реабилитации и санаторно-курортного лечения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2 168 401,8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медицинской реабилитации и санаторно-курортного лечения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2 168 401,8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2 163 905,2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45 933,4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45 933,4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2 117 971,8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2 102 985,9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14 985,9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4 496,6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Кадровое обеспечение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4 330 510,3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целевой последипломной подготовки специалистов с высшим медицинским образованием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60 272,4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9 250,0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 ординаторам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51 022,4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51 022,4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0209400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51 022,4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Подготовка специалистов со средним медицинским образованием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104 405,6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47 951,0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47 951,0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47 951,0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19 214,8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4 582,3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4 582,3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14 632,5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14 632,5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 обучающимся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37 239,8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37 239,8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37 239,8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Повышение квалификации специалистов со средним и высшим медицинским образованием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657 520,0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657 520,0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657 520,0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654 970,0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работников медицинских организаций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84 873,9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84 873,9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59 825,8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59 825,8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престижа медицинских специальностей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132 734,3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132 734,3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82 734,3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81 953,1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изучения работниками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государственным учреждениям города Москвы, подведомственным Департаменту здравоохранения города Москвы, и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28 140,0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28 140,0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13 380,0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7 054,5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7 054,5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6 219,7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обеспечению работников подведомственных организаций форменной одеждой и обувью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1 647 224,4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1 647 224,4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1 647 224,4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N5N8109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1 600 101,9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N5N8109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1 600 101,9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N5N8109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1 599 351,9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Е N5N8109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35 885 612,5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02 8 0059200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02 8 0059200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02 8 0059200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Охрана и развитие зеленого фонда города Москвы, почв, сохранение и повышение биологического разнообразия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32 013 303,3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Охрана и развитие особо охраняемых природных территорий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855 190,7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105 575,2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105 575,2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749 615,5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749 615,5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досуга и отдыха населения на особо охраняемых природных территориях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25 869 542,5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2 545 921,5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2 545 921,5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23 323 621,0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120 400,2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23 203 220,8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Компенсационное озеленение и другие мероприятия по высадке деревьев и кустарников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3 203 602,0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3 203 602,0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3 203 602,0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2 079 896,8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368 504,9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368 504,9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33 024,8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33 024,8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1 678 025,7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1 678 025,7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5 071,3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5 071,3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5 071,3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1 258 189,5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информированию населения и органов государственной власти о состоянии окружающей среды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296 576,0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65 879,7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65 879,7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230 696,3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230 696,3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797 849,3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797 849,3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797 849,3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161 348,9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161 348,9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161 348,9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Экологическое образование и просвещение, формирование экологической культуры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474 044,4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248 929,0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242 169,0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242 169,0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1 710,0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1 710,0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4 150,0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225 115,4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225 115,4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225 115,4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Научно-исследовательские и опытно-конструкторские работы в области охраны и повышения качества окружающей среды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6 761,4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6 761,4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6 761,4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Регулирование численности и содержание безнадзорных и бесхозяйных животных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1 117 328,5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1 109 456,6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1 109 456,6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1 109 456,6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7 578,0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7 578,0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7 578,0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Транспортирование, обезвреживание и уничтожение медицинских отходов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663 905,5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w:t>
            </w:r>
            <w:proofErr w:type="spellStart"/>
            <w:r w:rsidRPr="00CA5E36">
              <w:rPr>
                <w:rFonts w:eastAsia="Times New Roman"/>
                <w:color w:val="000000"/>
              </w:rPr>
              <w:t>Экотехпром</w:t>
            </w:r>
            <w:proofErr w:type="spellEnd"/>
            <w:r w:rsidRPr="00CA5E36">
              <w:rPr>
                <w:rFonts w:eastAsia="Times New Roman"/>
                <w:color w:val="000000"/>
              </w:rPr>
              <w:t>» на транспортирование, обезвреживание и уничтожение медицинских отходов класса «Б» и «В»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104 684,6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104 684,6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104 684,6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Транспортирование, обезвреживание и уничтожение медицинских отходов класса «Б» и «В»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559 220,9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559 220,9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559 220,9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Грант Федеральному государственному бюджетному учреждению «Национальный парк «Лосиный остров» на проведение работ по санитарной очистке территории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35 982,9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34 555,1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34 555,1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Профилактика зоонозных инфекций, эпизоотическое и ветеринарно-санитарное благополучие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654 086,7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эпизоотического и ветеринарно-санитарного благополучия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654 086,7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629 791,2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629 791,2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629 791,2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4 940,6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4 940,6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4 940,6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19 354,9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19 354,9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19 354,9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Внедрение цифровых технологий для обеспечения развития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101 338,5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локальными вычислительными сетями (ЛВС) и структурированными кабельными системами (СКС)</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50 656,7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50 656,7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50 656,7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в области материнства и детства локальными вычислительными сетями (ЛВС) и структурированными кабельными системами (СКС)</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50 681,8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50 681,8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02 Ц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50 681,8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образования города Москвы («Столичное образование»)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445 180 389,8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Общее образование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345 736 890,8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03 1 0053030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3 265 898,5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03 1 0053030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39 991,6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03 1 0053030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39 991,6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03 1 0053030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3 225 906,9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03 1 0053030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3 176 847,5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03 1 0053030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49 059,4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265 984 528,8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264 830 308,8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3 404 435,5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3 404 435,5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685 717,2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685 717,2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260 738 263,9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258 763 040,9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1 975 223,0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1 582,6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1 582,6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1 154 220,0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1 154 220,0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1 149 800,0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50 309 966,6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объектов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29 153 514,2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29 153 514,2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29 153 514,2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14 849 793,1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14 849 793,1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7 518 965,7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7 330 827,4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34 925,9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34 925,9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34 925,9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5 016 230,6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5 016 230,6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5 016 230,6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860 458,1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769 554,9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769 554,9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90 903,2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90 903,2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145 312,4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5 913,4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5 913,4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139 399,0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137 900,0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127 531,9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127 531,9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124 415,3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капитальному ремонту объектов образовательных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повышением качества благоустройства территории экспериментальной общеобразовательной школы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63 200,4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63 200,4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0208800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63 200,4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мер социальной защиты в образовательных организациях, реализующих основные общеобразовательные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1 986 852,2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Питание детей в образовательных организациях, реализующих основные общеобразовательные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331 564,6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249 684,6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249 684,6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81 880,0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81 880,0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лиц, проживающих в сельской местности и работающих в образовательных организациях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0306800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0309100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P1P9101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1 653 940,7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P1P9101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1 653 940,7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P1P9101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1 653 940,7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по обеспечению безопасности, охраны и укрепления здоровья обучающихся и воспитанников, формирование здорового образа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314 992,0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безопасности, охраны и укрепления здоровья обучающихся и воспитанников, формирование здорового образа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0406300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314 992,0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0406300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314 992,0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0406300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314 992,0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услуг частными образовательными организациями, реализующими основные общеобразовательные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7 085 090,3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0609500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7 085 090,3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0609500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7 085 090,3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0609500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7 085 090,3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6 476 565,0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188 440,4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188 440,4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6 288 124,6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6 003 636,4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284 488,2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«Успех каждого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E2E0004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3 436 665,4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E2E0004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3 436 665,4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E2E0004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3 436 665,4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E4E0006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6 876 332,0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E4E0006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E4E0006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E4E0006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6 856 332,0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А E4E0006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6 856 332,0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Профессиональное образование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32 242 754,8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03 2 0053630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272 587,4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03 2 0053630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272 587,4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03 2 0053630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240 479,9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03 2 0053630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32 107,5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23 113 750,9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22 897 452,0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22 897 452,0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17 245 268,7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5 652 183,3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«Молодые профессионалы (Повышение конкурентоспособности профессионального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216 298,9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216 298,9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207 843,2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8 455,7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4 669 431,5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583 453,6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49 955,2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49 955,2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533 498,4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56 097,2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477 401,2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438 668,5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188 082,0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188 082,0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250 586,5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27 223,5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25 990,5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22 140,6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3 849,9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капитальному ремонту объектов профессиональных образовательных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3 399 999,6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3 399 999,6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3 399 999,6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220 086,3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220 086,3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220 086,3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1 070 690,3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1 070 690,3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684 529,8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выплаты гражданам несоциального характера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2 470,0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682 059,8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386 160,5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246 658,1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0309400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139 502,4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по обеспечению безопасности, охраны и укрепления здоровья обучающихся и студентов, формированию здорового образа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529 235,9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529 235,9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529 235,9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429 571,8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99 664,1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2 587 058,8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0606000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1 692 709,4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0606000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1 692 709,4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0606000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931 388,2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0606000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752 772,0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0606000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E2E0105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894 349,4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E2E0105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894 349,4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E2E0105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467 653,7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E2E0105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422 196,2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Б E2E0105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4 499,5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Дополнительное образование и профессиональное обучение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25 724 265,1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19 776 814,5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9 059 173,2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9 059 173,2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8 275 688,5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783 484,7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10 717 641,3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10 717 641,3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10 717 641,3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479 284,1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55 198,0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27 708,5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27 708,5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27 489,5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27 489,5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133 780,7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126 131,9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126 131,9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7 648,8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7 648,8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17 682,0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17 002,3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17 002,3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242 326,0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103 903,5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103 903,5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138 422,5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135 630,7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A1A8202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A1A8202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A1A8202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128 813,2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4 520,9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2 070,0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2 450,9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124 241,6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124 241,6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Гранты муниципальным организациям дополнительного образования на осуществление уставной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93 468,0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93 468,0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14 503,6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78 964,4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5 150 556,6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5 150 556,6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5 150 556,6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91 588,7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91 588,7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91 588,7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системы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41 476 479,1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12 979 365,9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10 354 739,2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10 354 739,2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4 457 921,1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5 896 818,1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342 225,6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342 225,6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342 225,6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1 642 888,5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1 642 888,5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1 523 113,6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E1E8103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119 774,9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621 191,4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621 191,4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E2E8105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621 191,4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«Молодые профессионалы (Повышение конкурентоспособности профессионального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E6E8107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Укрепление и развитие кадрового потенциала в системе образования, стимулирование высокого качества работы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контроля и надзора в системе образования, в том числе обеспечение деятельности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3 821 259,5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3 642 319,2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3 642 319,2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171 270,3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171 270,3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1 109,1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современных условий организации образовательного процесса и функционирования системы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248 809,3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89 206,5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89 206,5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89 206,5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159 040,7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159 040,7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95 609,0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63 431,7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13 766,0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«Издательский дом «Учительская газета» на издание московского выпуска «Учительской газеты»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0606600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13 766,0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0606600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13 766,0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0606600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13 766,0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Военно-патриотическое и духовно-нравственное воспитание обучающихся и воспитанников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122 012,4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122 012,4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122 012,4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сотрудничества московской системы образования с системами образования других субъектов Российской Федерации и иностранными государствами, интернационализация столичного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Правительства Москвы и Мэра Москвы в сфере образования, премии в области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4 816 954,2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966 954,2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966 954,2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3 835 000,0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3 598 000,0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системы образования на территории городского округа Троицк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994 214,5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w:t>
            </w:r>
            <w:r w:rsidRPr="00CA5E36">
              <w:rPr>
                <w:rFonts w:eastAsia="Times New Roman"/>
                <w:color w:val="000000"/>
              </w:rPr>
              <w:lastRenderedPageBreak/>
              <w:t>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03 Г 1300100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579 245,0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579 245,0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579 245,0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бюджету городского округа Троицк на </w:t>
            </w:r>
            <w:proofErr w:type="spellStart"/>
            <w:r w:rsidRPr="00CA5E36">
              <w:rPr>
                <w:rFonts w:eastAsia="Times New Roman"/>
                <w:color w:val="000000"/>
              </w:rPr>
              <w:t>софинансирование</w:t>
            </w:r>
            <w:proofErr w:type="spellEnd"/>
            <w:r w:rsidRPr="00CA5E36">
              <w:rPr>
                <w:rFonts w:eastAsia="Times New Roman"/>
                <w:color w:val="000000"/>
              </w:rPr>
              <w:t xml:space="preserve"> расходных обязательств в сфере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389 296,3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389 296,3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389 296,3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проектов модернизации содержания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467 003,6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467 003,6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404 704,4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62 299,2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1 007 572,9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1 007 572,9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1 007 572,9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12 623 963,4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12 470 909,9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12 036 444,6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434 465,3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153 053,5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153 053,5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85 036,9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85 036,9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2900000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85 036,9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3300000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104 089,7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104 089,7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104 089,7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иных мероприятий по развитию системы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проектов, направленных на развитие научной деятельности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49 234,0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49 234,0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4800000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49 234,0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Проведение учебных сборов в учебно-методическом центре военно-патриотического воспитания молодежи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864 753,0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864 753,0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864 753,0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проекта по повышению профессионального уровня в сфере государственных и муниципальных закупок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Модернизация и развитие проекта «Московская электронная школа»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112 603,9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112 603,9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112 603,9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организаций, подведомственных Департаменту образования и науки города Москвы, в части содержания зданий, в которых временно не осуществляется образовательный процесс</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85 937,3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85 937,3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69 617,6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16 319,7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2 532 934,4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2 532 934,4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2 532 934,4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поддержку талантливой молодежи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5900000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Реализация мероприятий по поддержке научных, научно-технических программ и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6000000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27 349,8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6000000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27 349,8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03 Г 6000000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27 349,8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жителей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592 336 817,9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85 221 490,6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04 1 0059400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04 1 0059400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04 1 0059400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ежемесячным выплатам в связи с рождением (усыновлением) первого ребенка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1 P155730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11 111 386,2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1 P155730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11 111 386,2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1 P155730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11 111 386,2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Пособия и другие социальные выплаты семьям с детьми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59 496 640,0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при рождении (усыновлении)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825 735,3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825 735,3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825 735,3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в период ухода за ребенком в возрасте до полутора лет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малообеспеченным семьям, имеющим среднедушевой доход ниже величины прожиточного минимума, установленного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4 311 171,8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4 311 171,8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4 311 171,8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семьям с детьми-инвалидами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1 226 425,6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1 226 425,6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1 226 425,6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одиноким матерям (отцам)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119 406,5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119 406,5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119 406,5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детям военнослужащих и пострадавших в результате террористических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64 615,3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64 615,3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64 615,3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детям-сиротам и детям, оставшимся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1 073 523,8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1 073 523,8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411 469,5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662 054,3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иным категориям семей с детьми и студентам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69 362,1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69 362,1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69 362,1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442 353,6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442 353,6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442 353,6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при рождении (усыновлении) детей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1 094 072,5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1 094 072,5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1 094 072,5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Выплаты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20 578 380,9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20 578 380,9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20 578 380,9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многодетным семьям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P1P0401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16 564 716,7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P1P0401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16 564 716,7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P1P0401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16 564 716,7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семьям с детьми-инвалидами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P1P0501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6 238 214,1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P1P0501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6 238 214,1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P1P0501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6 238 214,1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одиноким матерям (отцам)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P1P0601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P1P0601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P1P0601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P1P0801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5 947 033,1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P1P0801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5 947 033,1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P1P0801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4 438 185,2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P1P0801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1 508 847,9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иным категориям семей с детьми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P1P0901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338 414,6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P1P0901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338 414,6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P1P0901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338 414,6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семей с детьми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4 035 278,7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1 533 741,3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1 533 741,3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1 533 741,3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P1P0201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P1P0201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P1P0201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Адресная социальная помощь семьям с детьми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4 244 354,0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99 765,0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38 106,6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38 106,6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61 658,4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61 658,4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1 167 464,8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1 167 464,8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1 066 180,6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101 284,2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Бесплатное питание студентов Московской театральной школы Олега </w:t>
            </w:r>
            <w:proofErr w:type="spellStart"/>
            <w:r w:rsidRPr="00CA5E36">
              <w:rPr>
                <w:rFonts w:eastAsia="Times New Roman"/>
                <w:color w:val="000000"/>
              </w:rPr>
              <w:t>Табакова</w:t>
            </w:r>
            <w:proofErr w:type="spellEnd"/>
            <w:r w:rsidRPr="00CA5E36">
              <w:rPr>
                <w:rFonts w:eastAsia="Times New Roman"/>
                <w:color w:val="000000"/>
              </w:rPr>
              <w:t xml:space="preserve"> при Московском театре Олега </w:t>
            </w:r>
            <w:proofErr w:type="spellStart"/>
            <w:r w:rsidRPr="00CA5E36">
              <w:rPr>
                <w:rFonts w:eastAsia="Times New Roman"/>
                <w:color w:val="000000"/>
              </w:rPr>
              <w:t>Табакова</w:t>
            </w:r>
            <w:proofErr w:type="spellEnd"/>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1 965,3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1 965,3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1 965,3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116 998,0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116 998,0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116 998,0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адресной социальной помощи малообеспеченным семьям с детьми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194 634,3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194 634,3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194 634,3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Компенсационные выплаты учащимся и студентам государственных образовательных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172 138,9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7 261,7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7 261,7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164 877,2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149 376,3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15 500,9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и проведение мероприятий для детей и семей, в том числе состоящих на учете в учреждениях социальной защиты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20 576,3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20 576,3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20 576,3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профилактику социального сиротства и семейное устройство детей-сирот и детей, оставшихся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21 195,1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21 195,1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21 195,1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семей с новорожденными детьми подарочными комплектами детских принадлежностей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адресной социальной помощи семьям с детьми, находящимся в социально опасном положении или в трудной жизненной ситуации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31 736,2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27 085,2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27 085,2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P1P1301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2 377 340,1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P1P1301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2 009 920,0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P1P1301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2 009 920,0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P1P1301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367 420,1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P1P1301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367 420,1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отдыха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5 852 515,6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отдыха и оздоровления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5 444 040,2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315 371,5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315 371,5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5 128 668,7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5 128 668,7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Подготовка и проведение детских оздоровительных мероприятий Московской Федерацией профсоюзов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106 440,0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106 440,0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106 440,0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202 035,4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202 035,4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0500900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202 035,4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Укрепление института семьи, повышение престижа семьи в обществе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71 950,0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Единовременная денежная выплата многодетным семьям, награжденным Почетным знаком «Родительская слава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на поддержку деятельности Региональной общественной организации «Объединение многодетных семей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Профилактика социального сиротства и поддержка детей-сирот и детей, оставшихся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393 633,9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312 219,8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105 122,3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83 563,4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21 558,9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204 076,5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204 076,5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Оказание услуг по предоставлению профилактической помощи и проведению социально-реабилитационной работы с семьями с детьми, </w:t>
            </w:r>
            <w:proofErr w:type="spellStart"/>
            <w:r w:rsidRPr="00CA5E36">
              <w:rPr>
                <w:rFonts w:eastAsia="Times New Roman"/>
                <w:color w:val="000000"/>
              </w:rPr>
              <w:t>постинтернатному</w:t>
            </w:r>
            <w:proofErr w:type="spellEnd"/>
            <w:r w:rsidRPr="00CA5E36">
              <w:rPr>
                <w:rFonts w:eastAsia="Times New Roman"/>
                <w:color w:val="000000"/>
              </w:rPr>
              <w:t xml:space="preserve"> патронату и сопровождению семей, принявших детей на воспитание, подбору и подготовке граждан, желающих принять ребенка на воспитание в семью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11 458,7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11 458,7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11 458,7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общественно значимых мероприятий, форумов, конкурсов, конференций, семинаров, стажировок, тренингов, круглых столов, направленных на поддержку прав и законных интересов несовершеннолетних, детей-сирот и детей, оставшихся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15 664,5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15 664,5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15 664,5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w:t>
            </w:r>
            <w:proofErr w:type="spellStart"/>
            <w:r w:rsidRPr="00CA5E36">
              <w:rPr>
                <w:rFonts w:eastAsia="Times New Roman"/>
                <w:color w:val="000000"/>
              </w:rPr>
              <w:t>неполнородных</w:t>
            </w:r>
            <w:proofErr w:type="spellEnd"/>
            <w:r w:rsidRPr="00CA5E36">
              <w:rPr>
                <w:rFonts w:eastAsia="Times New Roman"/>
                <w:color w:val="000000"/>
              </w:rPr>
              <w:t xml:space="preserve"> братьев и сестер</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Организация и проведение для детей и семей, состоящих на учете в учреждениях социального обслуживания населения, мероприятий, направленных на профилактику социального сиротства, семейного неблагополучия и жестокого обращения с детьми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5 441,0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5 441,0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5 441,0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Денежная премия города Москвы «Крылья аиста» в номинации «Лучшая семья года»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дополнительных образовательных программ в целях профилактики профессионального выгорания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0701900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0908500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0908500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А 0908500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408 368 679,9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полномочий Российской Федерации по оказанию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04 2 0051940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772 425,2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04 2 0051940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772 425,2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04 2 0051940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772 425,2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376 336,3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376 143,7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376 143,7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15 412 356,7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224 267,5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224 267,5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2 967,9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2 967,9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606 106,2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606 106,2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4 628 408,1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2 802 771,7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1 825 636,4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9 950 607,0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9 950 607,0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2 005Р100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435 331,0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2 005Р100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435 331,0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2 005Р100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435 331,0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Пособия и другие социальные выплаты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179 827 724,0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Региональная социальная доплата к пенсии неработающим пенсионерам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157 049 045,1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157 049 045,1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157 049 045,1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Ежемесячная городская денежная выплата региональным льготным категориям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12 229 837,9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12 229 837,9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12 229 837,9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337 627,3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337 627,3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337 627,3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Выплата ежемесячной денежной компенсации на оплату услуг местной телефонной связи, установленной для отдельных категорий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2 171 218,0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2 171 218,0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2 171 218,0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Ежемесячные социальные выплаты отдельным категориям граждан, имеющим особые заслуги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1 628 778,9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1 628 778,9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1 628 778,9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услуг получателям по доставке и выплате социальных выплат АО «Почта России»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305 946,9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305 946,9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305 946,9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Доплаты к пенсиям государственным гражданским служащим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1 864 654,4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1 864 654,4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1 864 654,4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Единовременная материальная помощь отдельным категориям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1 606 414,3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1 606 414,3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1 606 414,3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на погребение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899 207,7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899 207,7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899 207,7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3 544,8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3 544,8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3 544,8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в счет возмещения вреда, причиненного гражданам в результате террористических актов (по судебным решениям)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1 232,4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1 232,4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1 232,4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984 452,7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984 452,7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984 452,7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Компенсация за медицинское обслуживание государственным гражданским служащим города Москвы, вышедшим на пенсию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732 113,2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732 113,2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0101900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732 113,2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202 972 574,8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45 235 057,7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45 235 057,7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45 235 057,7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w:t>
            </w:r>
            <w:r w:rsidRPr="00CA5E36">
              <w:rPr>
                <w:rFonts w:eastAsia="Times New Roman"/>
                <w:color w:val="000000"/>
              </w:rPr>
              <w:lastRenderedPageBreak/>
              <w:t>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04 Б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91 175 609,5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91 175 609,5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91 175 609,5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6 914 666,1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6 914 666,1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6 914 666,1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1 114 309,7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93 500,9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93 500,9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1 020 808,8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32 211,6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988 597,2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Бесплатное </w:t>
            </w:r>
            <w:proofErr w:type="spellStart"/>
            <w:r w:rsidRPr="00CA5E36">
              <w:rPr>
                <w:rFonts w:eastAsia="Times New Roman"/>
                <w:color w:val="000000"/>
              </w:rPr>
              <w:t>слухопротезирование</w:t>
            </w:r>
            <w:proofErr w:type="spellEnd"/>
            <w:r w:rsidRPr="00CA5E36">
              <w:rPr>
                <w:rFonts w:eastAsia="Times New Roman"/>
                <w:color w:val="000000"/>
              </w:rPr>
              <w:t xml:space="preserve"> по медицинским показаниям инвалидов и других льготных категорий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217 922,7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217 922,7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217 922,7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25 158 108,5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850 948,9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850 948,9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12 283 514,1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5 614 423,9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6 669 090,2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12 023 645,5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12 023 645,5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оплату жилого помещения и коммунальных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19 366 985,1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19 366 985,1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19 366 985,1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137 577,1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137 577,1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137 577,1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расходы по эксплуатации жилищного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расходов, связанных с погребением умерших реабилитированных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4 731 857,1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4 731 857,1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4 731 857,1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Субсидии </w:t>
            </w:r>
            <w:proofErr w:type="spellStart"/>
            <w:r w:rsidRPr="00CA5E36">
              <w:rPr>
                <w:rFonts w:eastAsia="Times New Roman"/>
                <w:color w:val="000000"/>
              </w:rPr>
              <w:t>ресурсоснабжающим</w:t>
            </w:r>
            <w:proofErr w:type="spellEnd"/>
            <w:r w:rsidRPr="00CA5E36">
              <w:rPr>
                <w:rFonts w:eastAsia="Times New Roman"/>
                <w:color w:val="000000"/>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19 324,7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19 324,7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19 324,7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управляющим организациям на содержание и текущий ремонт общего имущества многоквартирных домов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2 251 339,4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2 040 452,5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2 018 413,5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22 039,0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210 886,9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210 886,9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49 465,9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49 063,2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2 451,1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46 612,1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операторам технического осмотра на проведение без взимания платы технического осмотра транспортных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Услуги по погребению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390 313,5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390 313,5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390 313,5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2 279 238,5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2 279 238,5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2 279 238,5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0203100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3 926 032,4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0203100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3 926 032,4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0203100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3 926 032,4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Адресная социальная помощь гражданам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5 816 402,4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материальной помощи гражданам, находящимся в трудной жизненной ситуации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183 078,8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183 078,8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183 078,8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остронуждающихся ветеранов Великой Отечественной войны предметами первой необходимости и товарами длительного пользования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18 055,8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18 055,8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18 055,8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продуктовой и вещевой помощи остронуждающимся гражданам и малообеспеченным семьям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230 404,8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230 404,8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230 404,8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услуг по организации отдыха и оздоровления ветеранов войны, труда и боевых действий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подарочными наборами граждан старшего поколения, прошедших в городе Москве вакцинацию от новой коронавирусной инфекции, или выплата компенсации взамен подарочного набора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1 086 260,0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1 086 260,0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1 086 260,0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адресной социальной помощи гражданам, находящимся в трудной жизненной ситуации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4 298 577,2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4 266 305,1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4 266 305,1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32 272,1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0301500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32 272,1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услуги гражданам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102 315,3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102 315,3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102 315,3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102 315,3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досуга и проведение общественно значимых мероприятий для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1 630 361,3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проекта «Московское долголетие»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971 095,0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588 018,7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364 239,9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46 556,3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177 222,5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383 076,3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383 076,3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27 272,1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27 272,1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27 272,1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631 994,2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233 827,8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24 023,0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12 374,0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197 430,8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398 166,4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P3P0203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398 166,4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1 022 852,9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1 019 172,6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871 663,8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871 663,8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147 264,4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147 264,4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Б 0908500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3 680,3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Социальная интеграция инвалидов и формирование </w:t>
            </w:r>
            <w:proofErr w:type="spellStart"/>
            <w:r w:rsidRPr="00CA5E36">
              <w:rPr>
                <w:rFonts w:eastAsia="Times New Roman"/>
                <w:color w:val="000000"/>
              </w:rPr>
              <w:t>безбарьерной</w:t>
            </w:r>
            <w:proofErr w:type="spellEnd"/>
            <w:r w:rsidRPr="00CA5E36">
              <w:rPr>
                <w:rFonts w:eastAsia="Times New Roman"/>
                <w:color w:val="000000"/>
              </w:rPr>
              <w:t xml:space="preserve"> среды для инвалидов и иных маломобильных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11 138 887,7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04 3 0051300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2 158 552,6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04 3 0051300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2 158 552,6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04 3 0051300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2 158 552,6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04 3 0052400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04 3 0052400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04 3 0052400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социальных выплат инвалидам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2 690,8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Ежемесячная компенсационная выплата отдельным категориям граждан, имеющим ограничения жизнедеятельности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Компенсационные выплаты инвалидам страховых премий по договору обязательного страхования владельцев транспортных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Публичные нормативные социальные выплаты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1 646,3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и адресная социальная помощь инвалидам и иным маломобильным гражданам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709 034,7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668 894,8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12 671,5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12 671,5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656 223,3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20 694,1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635 529,2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Бесплатная выдача товаров длительного пользования остронуждающимся неработающим инвалидам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40 139,9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40 139,9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40 139,9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Медико-социальная и социокультурная реабилитация, спорт и туризм инвалидов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7 342 330,6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5 150 615,8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5 150 615,8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5 150 615,8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инвалидам, включая детей-инвалидов, услуг по медико-социальной реабилитации в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743 761,8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743 761,8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743 761,8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379 600,0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379 600,0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379 600,0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на поддержку деятельности Московской городской организации Всероссийского общества глухих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0301800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инвалидам, включая детей-инвалидов, услуг по социальной реабилитации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161 984,5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67 967,7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67 967,7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94 016,8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94 016,8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отдельных категорий граждан техническими средствами реабилитации медицинского назначения, медицинскими изделиями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474 302,7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384 303,7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384 303,7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89 999,0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89 999,0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и проведение комплексной реабилитации детей-инвалидов и инвалидов молодого возраста с различными заболеваниями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289 177,8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289 177,8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289 177,8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20 888,0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20 888,0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0302700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20 888,0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Государственная поддержка инвалидов на рынке труда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услуг инвалидам, включая детей-инвалидов, по профессиональной реабилитации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sidRPr="00CA5E36">
              <w:rPr>
                <w:rFonts w:eastAsia="Times New Roman"/>
                <w:color w:val="000000"/>
              </w:rPr>
              <w:t>Абилимпикс</w:t>
            </w:r>
            <w:proofErr w:type="spellEnd"/>
            <w:r w:rsidRPr="00CA5E36">
              <w:rPr>
                <w:rFonts w:eastAsia="Times New Roman"/>
                <w:color w:val="000000"/>
              </w:rPr>
              <w:t>»</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0401300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Информационная работа и развитие специальных систем коммуникаций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11 008,0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развитию социальных систем коммуникаций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11 008,0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4 819,8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4 819,8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4 371,6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0501000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4 371,6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Формирование </w:t>
            </w:r>
            <w:proofErr w:type="spellStart"/>
            <w:r w:rsidRPr="00CA5E36">
              <w:rPr>
                <w:rFonts w:eastAsia="Times New Roman"/>
                <w:color w:val="000000"/>
              </w:rPr>
              <w:t>безбарьерной</w:t>
            </w:r>
            <w:proofErr w:type="spellEnd"/>
            <w:r w:rsidRPr="00CA5E36">
              <w:rPr>
                <w:rFonts w:eastAsia="Times New Roman"/>
                <w:color w:val="000000"/>
              </w:rPr>
              <w:t xml:space="preserve"> среды для инвалидов и иных маломобильных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842 664,9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223 300,3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150 802,2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150 802,2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72 498,1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66 599,3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Приспособление жилых помещений, общего имущества многоквартирных домов, а также прилегающих к ним территорий для инвалидов и иных маломобильных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544 243,7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544 243,7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544 243,7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Мероприятия префектур административных округов города Москвы по социальной интеграции и формированию </w:t>
            </w:r>
            <w:proofErr w:type="spellStart"/>
            <w:r w:rsidRPr="00CA5E36">
              <w:rPr>
                <w:rFonts w:eastAsia="Times New Roman"/>
                <w:color w:val="000000"/>
              </w:rPr>
              <w:t>безбарьерной</w:t>
            </w:r>
            <w:proofErr w:type="spellEnd"/>
            <w:r w:rsidRPr="00CA5E36">
              <w:rPr>
                <w:rFonts w:eastAsia="Times New Roman"/>
                <w:color w:val="000000"/>
              </w:rPr>
              <w:t xml:space="preserve"> среды для инвалидов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17 341,8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17 341,8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17 341,8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мероприятий по адаптации дорожно-транспортной инфраструктуры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57 779,1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57 779,1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В 0608900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57 779,1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Модернизация и развитие системы социальной защиты населения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84 430 900,1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и развитие объектов социального обслуживания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145 513,0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объектов социального обслуживания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145 513,0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145 513,0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20 513,1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124 999,9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партнерство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6 493 546,3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Государственно-общественному объединению «Московский Дом ветеранов (пенсионеров) войн и Вооруженных Сил» на оказание медицинских, социально-</w:t>
            </w:r>
            <w:r w:rsidRPr="00CA5E36">
              <w:rPr>
                <w:rFonts w:eastAsia="Times New Roman"/>
                <w:color w:val="000000"/>
              </w:rPr>
              <w:lastRenderedPageBreak/>
              <w:t>реабилитационных и культурно-просветительских услуг пенсионерам (ветеранам войн и Вооруженных Сил)</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04 Д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1 496 508,8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1 496 508,8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1 496 508,8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286 199,0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286 199,0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286 199,0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50 298,0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50 298,0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50 298,0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деятельности по созданию условий для эффективного коммуникативного взаимодействия в обществе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62 066,5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62 066,5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62 066,5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35 564,9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35 564,9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35 564,9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3 779 780,0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3 779 780,0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3 779 780,0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социально ориентированным некоммерческим организациям, реализующим проекты в социальной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399 941,9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399 941,9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0401900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399 941,9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работы по поддержке семей погибших и пострадавших в вооруженных конфликтах и уволенных в запас военнослужащих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оказанию поддержки гражданам из социально незащищенных групп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гуманитарного характера, в том числе приобретение технических, протезно-ортопедических и других средств реабилитации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46 253,1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46 253,1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46 253,1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созданию и функционированию сборных пунктов для граждан, призванных на военную службу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105 434,1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105 434,1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0402900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105 434,1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P3P1103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P3P1103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P3P1103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P3P1103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P3P1103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Организационно-методическое, информационное и кадровое обеспечение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142 756,3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сопровождению и реализации мер социальной поддержки жителей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139 374,5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139 374,5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139 374,5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0502200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75 591 832,5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35 653,4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25 130,0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25 130,0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10 523,4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10 523,4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учреждений, не оказывающих государственные услуги и не выполняющих работы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127 116,6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127 116,6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127 116,6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Меры социальной поддержки отдельным категориям работников организаций социального обслуживания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115 845,1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115 845,1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115 845,1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Надбавки учителям, использующим электронные образовательные ресурсы «Московской электронной школы»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60 819,2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60 819,2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60 819,2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w:t>
            </w:r>
            <w:r w:rsidRPr="00CA5E36">
              <w:rPr>
                <w:rFonts w:eastAsia="Times New Roman"/>
                <w:color w:val="000000"/>
              </w:rPr>
              <w:lastRenderedPageBreak/>
              <w:t>начального общего, основного общего, среднего общего образования, за выполнение функций классного руководителя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04 Д 0900800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учреждений по проведению профилактических мероприятий в период эпидемиологической ситуации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182 264,3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182 264,3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182 264,3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пилотного проекта, связанного с организацией  образования слепых обучающихся детей, проявивших выдающиеся академические способности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21 542,9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21 542,9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21 542,9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67 575 672,8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4 042 281,7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4 042 281,7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5 904 597,2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5 904 597,2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57 619 884,1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57 379 604,2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240 279,9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7 611,3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2 238,6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5 372,7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1 206 161,9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1 163 077,7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1 163 077,7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43 084,2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43 084,2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5 836 159,3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5 624 485,1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5 624 485,1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211 674,2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211 674,2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378 644,0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365 403,3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365 403,3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2 047,7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2 047,7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2 047,7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 обучающимся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0909400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4 369,9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«Содействие занятости»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P2P8102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11 358,9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P2P8102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11 358,9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P2P8102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11 358,9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P3P8106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P3P8106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P3P8106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в области социальной политики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2 057 252,0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поставщикам социальных услуг на предоставление гражданам социальных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76 586,1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71 517,3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71 517,3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919 096,5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886 745,5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880 640,1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6 105,4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32 351,0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32 351,0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59 102,7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59 102,7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59 102,7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Осуществление мероприятий по реализации </w:t>
            </w:r>
            <w:proofErr w:type="spellStart"/>
            <w:r w:rsidRPr="00CA5E36">
              <w:rPr>
                <w:rFonts w:eastAsia="Times New Roman"/>
                <w:color w:val="000000"/>
              </w:rPr>
              <w:t>стационарозамещающих</w:t>
            </w:r>
            <w:proofErr w:type="spellEnd"/>
            <w:r w:rsidRPr="00CA5E36">
              <w:rPr>
                <w:rFonts w:eastAsia="Times New Roman"/>
                <w:color w:val="000000"/>
              </w:rPr>
              <w:t xml:space="preserve"> технологий социального обслуживания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2 985,8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2 985,8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1000700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2 985,8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P3P0207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999 480,9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P3P0207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54 886,9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P3P0207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54 886,9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P3P0207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944 594,0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Д P3P0207</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944 594,0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рынка труда и содействие занятости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3 176 859,6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осуществлению социальных выплат безработным гражданам в соответствии с Законом Российской Федерации от 19 апреля 1991 г. № 1032-1 «О занятости населения в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2 201 542,0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2 142 108,6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2 142 108,6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59 248,4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 бюджету Пенсионного фонда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04 6 0052900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570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59 248,4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Информирование населения о рынке труда, услугах и мероприятиях службы занятости населения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10 982,5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Информирование населения о рынке труда, услугах и мероприятиях службы занятости населения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10 982,5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10 982,5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10 982,5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Стимулирование работодателей к разработке и реализации политики эффективной занятости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17 519,4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Реализация мероприятий, связанных с организацией и социальным сопровождением рабочих мест для инвалидов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17 519,4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17 519,4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17 519,4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Подготовка кадров для экономики города Москвы, активная политика занятости и социальная поддержка безработных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946 815,7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активной политики занятости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25 905,7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25 220,2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25 220,2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безработных граждан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503 893,5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503 711,7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503 711,7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Выплата стипендии несовершеннолетним гражданам в возрасте от 14 до 18 лет, прошедшим стажировку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23 414,0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23 414,0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23 414,0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Пилотной программы профессионального обучения и дополнительного профессионального образования инвалидов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1 627,9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1 627,9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граждан в целях реализации Пилотной программы профессионального обучения и дополнительного профессионального образования инвалидов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в городе Москве проекта «Социальный контракт»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3 727,0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3 727,0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3 727,0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профессионального обучения и дополнительного профессионального образования, профессиональной адаптации к новому рабочему месту для работников организаций, находящихся под риском увольнения, а также граждан, потерявших работу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7 485,0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7 485,0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7 485,0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дополнительных мероприятий, направленных на снижение напряженности на рынке труда города Москвы, в том числе за счет средств резервного фонда Правительства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03RП020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16 602,2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03RП020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10 414,6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03RП020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7 610,5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03RП020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2 804,1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03RП020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6 187,6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03RП020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6 187,6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женщин, имеющих детей дошкольного возраста, в целях реализации регионального проекта «Содействие занятости»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P2P0302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27 509,2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P2P0302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27 509,2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P2P0302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27 509,2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профессионального обучения и дополнительного профессионального образования женщин, имеющих детей дошкольного возраста, в целях реализации регионального проекта «Содействие занятости»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142 046,1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131 675,7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30 327,1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6 865,1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94 483,5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10 370,4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P2P0402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10 370,4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Социальная поддержка граждан в возрасте пятьдесят лет и старше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P3P0306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P3P0306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P3P0306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16 324,4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активной политики занятости населения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177 659,0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167 329,3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23 086,1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4 702,2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139 541,0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10 329,7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04 Е P3P0406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10 329,7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Жилище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194 956 522,5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Строительство нового жилья в городе Москве и реновация существующей жилой застройки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122 428 615,8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Возведение нового жилья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жилищного строительства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Организационно-аналитическое сопровождение деятельности по защите прав граждан, участвующих в долевом строительстве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60 108,5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60 108,5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60 108,5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развития застроенных жилых территорий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91 465 500,7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89 130 500,7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89 130 500,7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89 130 500,7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2 335 000,0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2 335 000,0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2 335 000,0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137 514,7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137 514,7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137 514,7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11 191,2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11 191,2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11 191,2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решению проблем граждан, участвующих в долевом строительстве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5 900 545,4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5 714 100,0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5 714 100,0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186 445,4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186 445,4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Возмещение собственникам нежилых помещений в многоквартирных домах, подлежащих реновации, стоимости изымаемого помещения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2 583 634,1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2 583 634,1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2 580 467,8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171 940,3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171 940,3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159 509,7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159 509,7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мероприятий по защите прав граждан - участников долевого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6 025 163,5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117 651,6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117 651,6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117 651,6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5 907 511,9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5 907 511,9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1200200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5 907 511,9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F1F0001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16 069 872,5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F1F0001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16 069 872,5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F1F0001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А F1F0001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16 068 374,7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Выполнение государственных обязательств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3 827 366,8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12 января 1995 г. № 5-ФЗ «О ветеранах»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05 2 0051350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6 614,4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05 2 0051350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6 614,4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05 2 0051350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6 614,4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05 2 0051760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15 850,1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05 2 0051760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15 850,1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05 2 0051760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15 850,1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переданного полномочия Российской Федерации по обеспечению жильем  граждан, уволенных с военной службы (службы), и приравненных к ним лиц</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05 2 0054850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44 490,8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05 2 0054850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44 490,8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05 2 0054850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44 490,8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3 608 012,7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связанные с освобождением гражданами жилых помещений в связи с их изъятием для государственных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128 876,5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106 700,5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106 700,5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22 176,0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22 176,0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жителям города Москвы, состоящим на жилищном учете, на строительство или приобретение жилых помещений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3 479 136,2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3 479 136,2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3 479 136,2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152 398,8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152 398,8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152 398,8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Капитальный ремонт и модернизация жилищного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7 559 257,1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капитальному ремонту общего имущества в многоквартирных домах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7 338 930,6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1 393 856,7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1 393 856,7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1 393 856,7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Взносы на капитальный ремонт общего имущества в многоквартирных домах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5 194 168,4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5 194 168,4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5 194 168,4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749 755,9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749 755,9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749 755,9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по капитальному ремонту общего имущества в многоквартирных домах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0101400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расходы по капитальному ремонту и модернизации жилищного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197 273,2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Информационное сопровождение реализации  региональной программы капитального ремонта общего имущества в многоквартирных домах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87 900,0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87 900,0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87 900,0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Восстановительные и ремонтные работы в многоквартирных домах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109 373,2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44 433,7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44 433,7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19 644,1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19 644,1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технических решений по многоквартирным домам, включенным в Программу реновации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23 053,3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23 053,3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23 053,3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В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23 053,3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Управление жилищным фондом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5 802 966,3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3 694 707,7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3 364 566,7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527 712,2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527 712,2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74 365,0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74 365,0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106 568,9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106 568,9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2 652 615,4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2 652 615,4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3 305,2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2 407,9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организации печати и доставки единых платежных документов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320 460,1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320 460,1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320 460,1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5 131,0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5 131,0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0108900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5 131,0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ущерба, причиненного жилым помещениям и общему имуществу в многоквартирных домах в результате страховых случаев, в соответствии с обязательствами Правительства Москвы и страхование общего имущества в многоквартирных домах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Учет жилищного фонда, проведение оценки жилых помещений и государственная регистрация прав на жилые помещения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3 937,8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3 238,8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3 238,8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связанные с выплатой компенсации за ремонт жилого помещения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10 201,1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10 201,1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10 201,1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и ремонт государственной собственности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418 757,4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418 757,4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418 757,4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418 757,4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1 673 582,0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877 615,3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877 615,3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877 615,3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795 966,7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795 966,7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795 966,7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1 762,6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1 762,6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1 762,6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55 338 316,5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и текущий ремонт дворовых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31 587 073,0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29 909 683,9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29 909 683,9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29 909 683,9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220 186,3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220 186,3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220 186,3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47 053,8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47 053,8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47 053,8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526 701,2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526 701,2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526 701,2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Закупка </w:t>
            </w:r>
            <w:proofErr w:type="spellStart"/>
            <w:r w:rsidRPr="00CA5E36">
              <w:rPr>
                <w:rFonts w:eastAsia="Times New Roman"/>
                <w:color w:val="000000"/>
              </w:rPr>
              <w:t>противогололедных</w:t>
            </w:r>
            <w:proofErr w:type="spellEnd"/>
            <w:r w:rsidRPr="00CA5E36">
              <w:rPr>
                <w:rFonts w:eastAsia="Times New Roman"/>
                <w:color w:val="000000"/>
              </w:rPr>
              <w:t xml:space="preserve"> материалов для обеспечения содержания дворовых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720 089,3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720 089,3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117 548,0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602 541,3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модульных городков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95 616,9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95 616,9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95 610,9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мероприятия по содержанию дворовых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67 741,6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67 741,6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0109100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67 741,6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Благоустройство территорий жилой застройки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5 139 983,5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по благоустройству территорий жилой застройки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202 343,7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186 306,7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186 306,7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4 937 639,8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4 937 639,8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4 937 639,8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мероприятия по эксплуатации жилищного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6 270 374,3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по иным мероприятиям по эксплуатации жилищного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159 637,4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159 637,4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159 637,4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5 805 181,6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5 805 181,6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5 805 181,6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88 959,1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88 959,1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88 959,1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53 350,2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53 350,2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53 350,2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29 459,6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29 459,6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29 459,6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обследований защитных сооружений гражданской обороны, расположенных в жилищном фонде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5 242,4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5 242,4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5 242,4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государственными учреждениями в сфере жилищно-коммунального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128 544,0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128 544,0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0408800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128 544,0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Организационно-методическое и информационное обеспечение в сфере жилищного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дополнительных мероприятий по социально-экономическому развитию районов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975 311,4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257 953,7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257 953,7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135 189,1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135 189,1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582 168,6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582 168,6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стимулирование управ районов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10 582 939,1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дворовых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9 114 349,0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1 403,0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1 403,0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9 112 946,0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9 112 946,0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Благоустройство парков, скверов, бульваров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312 648,3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312 577,6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312 577,6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улиц</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1 099 453,9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20 483,9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20 483,9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1 078 970,0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1 078 970,0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работ по повышению пешеходной доступности станций Московского метрополитена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3 505,2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3 505,2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3 505,2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Создание </w:t>
            </w:r>
            <w:proofErr w:type="spellStart"/>
            <w:r w:rsidRPr="00CA5E36">
              <w:rPr>
                <w:rFonts w:eastAsia="Times New Roman"/>
                <w:color w:val="000000"/>
              </w:rPr>
              <w:t>безбарьерной</w:t>
            </w:r>
            <w:proofErr w:type="spellEnd"/>
            <w:r w:rsidRPr="00CA5E36">
              <w:rPr>
                <w:rFonts w:eastAsia="Times New Roman"/>
                <w:color w:val="000000"/>
              </w:rPr>
              <w:t xml:space="preserve"> среды для маломобильных групп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8 616,7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1 433,6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1 433,6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7 183,1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7 183,1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мероприятия по содержанию и благоустройству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44 366,0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34 999,6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31 499,6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0800700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9 366,4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380 214,7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380 214,7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380 214,7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Мониторинг состояния автомобильных баз, бытовых городков и баз хранения </w:t>
            </w:r>
            <w:proofErr w:type="spellStart"/>
            <w:r w:rsidRPr="00CA5E36">
              <w:rPr>
                <w:rFonts w:eastAsia="Times New Roman"/>
                <w:color w:val="000000"/>
              </w:rPr>
              <w:t>противогололедных</w:t>
            </w:r>
            <w:proofErr w:type="spellEnd"/>
            <w:r w:rsidRPr="00CA5E36">
              <w:rPr>
                <w:rFonts w:eastAsia="Times New Roman"/>
                <w:color w:val="000000"/>
              </w:rPr>
              <w:t xml:space="preserve"> реагентов государственных предприятий и учреждений городского хозяйства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36 676,1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36 676,1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36 676,1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36 676,1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единой системы навигации города Москвы, кроме объектов транспортной навигации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363 320,5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363 320,5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363 320,5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363 320,5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Межбюджетный трансферт из бюджета города Москвы бюджетам городских округов и поселений в городе Москве в целях </w:t>
            </w:r>
            <w:proofErr w:type="spellStart"/>
            <w:r w:rsidRPr="00CA5E36">
              <w:rPr>
                <w:rFonts w:eastAsia="Times New Roman"/>
                <w:color w:val="000000"/>
              </w:rPr>
              <w:t>софинансирования</w:t>
            </w:r>
            <w:proofErr w:type="spellEnd"/>
            <w:r w:rsidRPr="00CA5E36">
              <w:rPr>
                <w:rFonts w:eastAsia="Times New Roman"/>
                <w:color w:val="000000"/>
              </w:rPr>
              <w:t xml:space="preserve"> собственникам помещений в многоквартирных домах расходов на установку ограждающих устройств на придомовых территориях многоквартирных домов, расположенных на территории Троицкого и Новомосковского административных округов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05 Д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коммунально-инженерной инфраструктуры и энергосбережение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87 645 336,0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электроснабжения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20 531,5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 по обеспечению электроснабжением объектов инженерно-коммунальной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20 531,5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20 531,5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20 531,5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теплоснабжения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11 330 186,9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мероприятия в сфере теплоснабжения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6 925 304,4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6 925 304,4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6 925 304,4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Казенному предприятию «Московская энергетическая дирекция» на функционирование предприятия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1 084 818,3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1 084 818,3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1 084 818,3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переустройству бесхозяйных байпасов и проведению капитального ремонта инженерных сетей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2 360 338,2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2 360 338,2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2 360 338,2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работ по подключению к системам теплоснабжения и горячего водоснабжения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Межбюджетный трансферт из бюджета города Москвы бюджету городского округа Троицк в городе Москве в целях реализации мероприятий по повышению </w:t>
            </w:r>
            <w:proofErr w:type="spellStart"/>
            <w:r w:rsidRPr="00CA5E36">
              <w:rPr>
                <w:rFonts w:eastAsia="Times New Roman"/>
                <w:color w:val="000000"/>
              </w:rPr>
              <w:t>энергобезопасности</w:t>
            </w:r>
            <w:proofErr w:type="spellEnd"/>
            <w:r w:rsidRPr="00CA5E36">
              <w:rPr>
                <w:rFonts w:eastAsia="Times New Roman"/>
                <w:color w:val="000000"/>
              </w:rPr>
              <w:t xml:space="preserve"> и надежности теплоснабжения потребителей тепловой энергии на территории городского округа Троицк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419 319,8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419 319,8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419 319,8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41 406,2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41 357,0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Б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41 357,0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газоснабжения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1 312 863,4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газового хозяйства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1 149 637,5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149 637,5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149 637,5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Возмещение недополученных доходов, возникающих в связи с государственным регулированием розничной цены на газ</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163 225,9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163 225,9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163 225,9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 модернизация объектов коллекторного хозяйства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669 750,1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развитие коллекторного хозяйства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669 750,1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669 750,1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669 750,1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 модернизация водопроводно-канализационного хозяйства города Москвы и систем технического водоснабжения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15 681 414,5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развитие водопроводно-канализационного хозяйства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8 836 790,6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549 970,6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549 970,6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8 286 820,0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8 286 820,0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Выполнение работ по капитальному ремонту объектов водопровода и канализации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5 685 155,7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5 685 155,7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5 685 155,7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Выполнение мероприятий по развязке транзитных трубопроводов холодного водоснабжения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303 029,8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303 029,8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303 029,8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Федеральному государственному бюджетному учреждению «Канал имени Москвы» на реализацию мероприятий по водоснабжению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356 438,4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356 438,4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Д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356 438,4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 модернизация объектов водоотведения поверхностного стока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11 191 212,4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Водоотведение поверхностных сточных вод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8 508 158,5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8 310 762,9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8 310 762,9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197 395,6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197 395,6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объектов водоотведения поверхностного стока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1 878 186,8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1 878 186,8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1 869 026,8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Выполнение работ по капитальному ремонту очистных сооружений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по эксплуатации московских водоотводящих систем «</w:t>
            </w:r>
            <w:proofErr w:type="spellStart"/>
            <w:r w:rsidRPr="00CA5E36">
              <w:rPr>
                <w:rFonts w:eastAsia="Times New Roman"/>
                <w:color w:val="000000"/>
              </w:rPr>
              <w:t>Мосводосток</w:t>
            </w:r>
            <w:proofErr w:type="spellEnd"/>
            <w:r w:rsidRPr="00CA5E36">
              <w:rPr>
                <w:rFonts w:eastAsia="Times New Roman"/>
                <w:color w:val="000000"/>
              </w:rPr>
              <w:t>» на содержание и эксплуатацию бесхозяйных гидротехнических сооружений, расположенных на территории Троицкого и Новомосковского административных округов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36 169,3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36 169,3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36 169,3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Тверской области на реконструкцию канализационных очистных сооружений в селе Городня со строительством напорной линии от поселка Радченко Конаковского района Тверской области и реконструкцию канализационных очистных сооружений города Торжок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54 068,8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54 068,8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54 068,8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334 629,0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334 629,0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334 629,0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G6G0001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G6G0001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Е G6G0001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единой светоцветовой среды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22 522 282,0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14 185 999,4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14 185 999,4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14 185 999,4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w:t>
            </w:r>
            <w:proofErr w:type="spellStart"/>
            <w:r w:rsidRPr="00CA5E36">
              <w:rPr>
                <w:rFonts w:eastAsia="Times New Roman"/>
                <w:color w:val="000000"/>
              </w:rPr>
              <w:t>Моссвет</w:t>
            </w:r>
            <w:proofErr w:type="spellEnd"/>
            <w:r w:rsidRPr="00CA5E36">
              <w:rPr>
                <w:rFonts w:eastAsia="Times New Roman"/>
                <w:color w:val="000000"/>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183 110,6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183 110,6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183 110,6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w:t>
            </w:r>
            <w:proofErr w:type="spellStart"/>
            <w:r w:rsidRPr="00CA5E36">
              <w:rPr>
                <w:rFonts w:eastAsia="Times New Roman"/>
                <w:color w:val="000000"/>
              </w:rPr>
              <w:t>Моссвет</w:t>
            </w:r>
            <w:proofErr w:type="spellEnd"/>
            <w:r w:rsidRPr="00CA5E36">
              <w:rPr>
                <w:rFonts w:eastAsia="Times New Roman"/>
                <w:color w:val="000000"/>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sidRPr="00CA5E36">
              <w:rPr>
                <w:rFonts w:eastAsia="Times New Roman"/>
                <w:color w:val="000000"/>
              </w:rPr>
              <w:t>Моссвет</w:t>
            </w:r>
            <w:proofErr w:type="spellEnd"/>
            <w:r w:rsidRPr="00CA5E36">
              <w:rPr>
                <w:rFonts w:eastAsia="Times New Roman"/>
                <w:color w:val="000000"/>
              </w:rPr>
              <w:t>»</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3 144 083,8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15 494,6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15 494,6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15 494,6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w:t>
            </w:r>
            <w:proofErr w:type="spellStart"/>
            <w:r w:rsidRPr="00CA5E36">
              <w:rPr>
                <w:rFonts w:eastAsia="Times New Roman"/>
                <w:color w:val="000000"/>
              </w:rPr>
              <w:t>Моссвет</w:t>
            </w:r>
            <w:proofErr w:type="spellEnd"/>
            <w:r w:rsidRPr="00CA5E36">
              <w:rPr>
                <w:rFonts w:eastAsia="Times New Roman"/>
                <w:color w:val="000000"/>
              </w:rPr>
              <w:t>» на временную эксплуатацию объектов наружного освещения и архитектурно-художественной подсветки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143 330,8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143 330,8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143 330,8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Государственному унитарному предприятию города Москвы «</w:t>
            </w:r>
            <w:proofErr w:type="spellStart"/>
            <w:r w:rsidRPr="00CA5E36">
              <w:rPr>
                <w:rFonts w:eastAsia="Times New Roman"/>
                <w:color w:val="000000"/>
              </w:rPr>
              <w:t>Моссвет</w:t>
            </w:r>
            <w:proofErr w:type="spellEnd"/>
            <w:r w:rsidRPr="00CA5E36">
              <w:rPr>
                <w:rFonts w:eastAsia="Times New Roman"/>
                <w:color w:val="000000"/>
              </w:rPr>
              <w:t>» на устройство наружного освещения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973 248,1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973 248,1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973 248,1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«Объединенная энергетическая компания» на формирование светоцветовой среды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3 877 014,7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3 877 014,7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Ж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3 877 014,7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сети общественных туалетов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2 169 958,1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Эксплуатация и ремонт общественных туалетов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2 169 958,1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1 879 778,5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1 879 778,5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1 879 778,5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17 614,4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17 614,4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17 614,4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75 929,0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75 929,0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75 929,0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13 296,1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13 296,1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13 296,1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Обустройство производственных баз и модульных городков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180 303,1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180 303,1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З 0108900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180 303,1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инженерных коммуникаций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19 269 993,5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коммунально-инженерной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18 426 559,5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18 426 559,5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18 412 108,2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14 451,3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поддержке реализации проектов Комплекса городского хозяйства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469 793,0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функционированию Центра управления Комплекса городского хозяйства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369 703,3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369 703,3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369 703,3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Нормативно-правовое и нормативно-техническое обеспечение деятельности топливно-энергетического и коммунального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и актуализация схем тепло-, электро-, газоснабжения, водоснабжения и водоотведения и программы газификации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277 517,8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277 517,8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277 517,8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79 643,2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79 643,2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И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79 643,2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Энергосбережение и повышение </w:t>
            </w:r>
            <w:proofErr w:type="spellStart"/>
            <w:r w:rsidRPr="00CA5E36">
              <w:rPr>
                <w:rFonts w:eastAsia="Times New Roman"/>
                <w:color w:val="000000"/>
              </w:rPr>
              <w:t>энергоэффективности</w:t>
            </w:r>
            <w:proofErr w:type="spellEnd"/>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1 189 293,2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1 042 500,2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521 235,5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79 679,2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79 679,2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4 862,2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4 862,2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436 688,1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436 688,1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75 031,1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75 031,1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75 031,1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поверке технических средств Автоматизированной системы учета потребления ресурсов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30 699,9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30 699,9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30 699,9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выполнению работ по развязке транзитных трубопроводов и установке узлов учета тепловой энергии на них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262 298,4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262 298,4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262 298,4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и установка оборудования, стационарных поверочных проливных установок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0209000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120 524,2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0209000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120 524,2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0209000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120 524,2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дооснащению метрологического центра и обустройству прилегающей территории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31 448,7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31 448,7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0209100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31 448,7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Международного форума «Российская энергетическая неделя»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146 793,0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46 793,0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46 793,0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области обращения с отходами и противооползневые работы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2 287 850,4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36 043,8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36 035,8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31 553,9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31 553,9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эксплуатации и проведению ремонтно-восстановительных работ коммунально-инженерных сооружений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по эксплуатации московских водоотводящих систем «</w:t>
            </w:r>
            <w:proofErr w:type="spellStart"/>
            <w:r w:rsidRPr="00CA5E36">
              <w:rPr>
                <w:rFonts w:eastAsia="Times New Roman"/>
                <w:color w:val="000000"/>
              </w:rPr>
              <w:t>Мосводосток</w:t>
            </w:r>
            <w:proofErr w:type="spellEnd"/>
            <w:r w:rsidRPr="00CA5E36">
              <w:rPr>
                <w:rFonts w:eastAsia="Times New Roman"/>
                <w:color w:val="000000"/>
              </w:rPr>
              <w:t>» на эксплуатацию сооружения депонирования илового осадка в парковой зоне жилого района «</w:t>
            </w:r>
            <w:proofErr w:type="spellStart"/>
            <w:r w:rsidRPr="00CA5E36">
              <w:rPr>
                <w:rFonts w:eastAsia="Times New Roman"/>
                <w:color w:val="000000"/>
              </w:rPr>
              <w:t>Марьинский</w:t>
            </w:r>
            <w:proofErr w:type="spellEnd"/>
            <w:r w:rsidRPr="00CA5E36">
              <w:rPr>
                <w:rFonts w:eastAsia="Times New Roman"/>
                <w:color w:val="000000"/>
              </w:rPr>
              <w:t xml:space="preserve"> парк»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Вывоз и хранение автотранспортных средств, подлежащих утилизации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11 713,2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11 713,2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11 713,2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11 713,2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в области обращения с отходами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175 153,8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в области обращения с отходами, осуществляемые государственными учреждениями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175 153,8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35 057,6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35 057,6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140 096,2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140 096,2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хранению и утилизации отходов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3 851,5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3 851,5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3 851,5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w:t>
            </w:r>
            <w:proofErr w:type="spellStart"/>
            <w:r w:rsidRPr="00CA5E36">
              <w:rPr>
                <w:rFonts w:eastAsia="Times New Roman"/>
                <w:color w:val="000000"/>
              </w:rPr>
              <w:t>Экотехпром</w:t>
            </w:r>
            <w:proofErr w:type="spellEnd"/>
            <w:r w:rsidRPr="00CA5E36">
              <w:rPr>
                <w:rFonts w:eastAsia="Times New Roman"/>
                <w:color w:val="000000"/>
              </w:rPr>
              <w:t>» на содержание закрытых полигонов по захоронению ТБО и ТПБО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917 217,4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917 217,4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917 217,4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обращению с твердыми коммунальными отходами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539 108,8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539 108,8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539 108,8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w:t>
            </w:r>
            <w:proofErr w:type="spellStart"/>
            <w:r w:rsidRPr="00CA5E36">
              <w:rPr>
                <w:rFonts w:eastAsia="Times New Roman"/>
                <w:color w:val="000000"/>
              </w:rPr>
              <w:t>Экотехпром</w:t>
            </w:r>
            <w:proofErr w:type="spellEnd"/>
            <w:r w:rsidRPr="00CA5E36">
              <w:rPr>
                <w:rFonts w:eastAsia="Times New Roman"/>
                <w:color w:val="000000"/>
              </w:rPr>
              <w:t>» на эксплуатацию контейнеров для раздельного сбора отходов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111 593,3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111 593,3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111 593,3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развитием коммунально-инженерной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3000000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421 060,0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3000000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421 060,0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06 Л 3000000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421 060,0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культурно-туристической среды и сохранение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110 848 643,8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Музеи и выставочные залы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10 436 968,0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8 334 364,0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8 334 364,0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20 472,7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20 472,7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8 313 891,3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7 227 087,6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1 086 803,7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Развитие музейно-выставочной сети, создание новых экспозиций, </w:t>
            </w:r>
            <w:proofErr w:type="spellStart"/>
            <w:r w:rsidRPr="00CA5E36">
              <w:rPr>
                <w:rFonts w:eastAsia="Times New Roman"/>
                <w:color w:val="000000"/>
              </w:rPr>
              <w:t>музеефикация</w:t>
            </w:r>
            <w:proofErr w:type="spellEnd"/>
            <w:r w:rsidRPr="00CA5E36">
              <w:rPr>
                <w:rFonts w:eastAsia="Times New Roman"/>
                <w:color w:val="000000"/>
              </w:rPr>
              <w:t xml:space="preserve">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57 403,0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57 403,0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20 363,0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37 040,0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выставок, вернисажей, проведение конференций в рамках общественно значимых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32 150,8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32 150,8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31 910,8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340 540,2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290 303,7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97 084,0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97 084,0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193 219,7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193 219,7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30 236,5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30 236,5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30 236,5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оборудования для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16 735,7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16 735,7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6 521,6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6 521,6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10 214,1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развитие и совершенствование материально-технической базы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1 560 141,6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1 560 141,6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1 513 289,5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46 852,1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Региональной общественной организации «Московский Союз художников» на оплату коммунальных услуг членов Московского Союза художников и проведение выставочных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 материально-технической базы государственных учреждений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Бесплатное посещение музеев и выставочных залов города Москвы учащимися общеобразовательных организаций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87 004,8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87 004,8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А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87 004,8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Театры, концертные организации и учреждения кинофикации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23 551 386,1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5 150 504,4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5 150 504,4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5 150 504,4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5 032 371,2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118 133,2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Гастрольная деятельность театров и концертных организаций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14 485,6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14 485,6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14 485,6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5 766 110,3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5 616 110,3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134 515,8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5 481 594,5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939 049,3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 и модернизация инженерных сетей московских театров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40 429,3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40 429,3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40 429,3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434 906,4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4 560,4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4 560,4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430 346,0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429 546,0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158 221,4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4 683,6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4 683,6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153 537,8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153 537,8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305 492,2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305 492,2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305 492,2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оборудования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1 530 804,8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1 530 804,8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26 612,0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26 612,0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1 504 192,8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1 504 192,8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развитие материально-технической базы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421 792,4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421 792,4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418 423,6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3 368,8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реализации творческих проектов в сфере культуры и искусства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38 710,0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38 710,0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38 710,0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новых творческих проектов театрами и концертными организациями, подведомственными Департаменту культуры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119 959,3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119 959,3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119 959,3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на осуществление мероприятий по развитию и поддержке театрального искусства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9 484 797,0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9 484 797,0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9 484 797,0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85 173,0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85 173,0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85 173,0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Библиотеки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7 007 064,1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5 693 720,3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5 693 720,3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5 693 720,3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5 693 720,3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Модернизация библиотечно-информационного обслуживания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451 487,5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268 780,6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243 484,7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243 484,7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25 295,9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25 295,9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119 648,2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25 759,6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25 759,6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93 888,6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0508400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93 888,6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оборудования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93 241,3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93 241,3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93 241,3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0608200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93 241,3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742 765,0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742 765,0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742 765,0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Культурные центры, дома культуры, клубы и молодежные центры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9 439 488,8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4 126 222,2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4 126 222,2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600 749,3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600 749,3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133 821,5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133 821,5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3 388 567,7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2 761 756,6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626 811,1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3 083,7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1 182,4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структуры сети, специализация клубов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148 726,6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85 726,6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85 726,6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Ремонтные работы в государственных учреждениях, включая сохранение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290 408,2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190 345,0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190 345,0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190 345,0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25 641,7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16 266,6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16 266,6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9 375,1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0408400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9 375,1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74 421,5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74 421,5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A1A8301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74 421,5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оборудования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364 673,8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364 673,8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275 173,1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275 173,1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89 500,7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71 700,7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0508200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развитие сети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1 897 344,2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1 897 344,2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1 811 106,7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86 237,5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2 314 224,0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25 877,1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25 877,1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25 877,1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досуговой и социально-воспитательной работы с населением по месту жительства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235 009,5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232 442,7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232 442,7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2 566,8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2 566,8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1 671 929,9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1 671 929,9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1 671 929,9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109 871,2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109 871,2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109 871,2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208 661,7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208 661,7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208 661,7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62 874,6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62 874,6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0708500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62 874,6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165 213,6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165 213,6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165 213,6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0908100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165 213,6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объектов культуры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132 676,2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132 676,2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Г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132 676,2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межрегиональных и международных культурных связей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3 633 993,3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материально-технического оснащения и модернизации городской инфраструктуры, ее использование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3 478 473,3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материально-технического оснащения городской инфраструктуры и ее использование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2 432 403,7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1 435 533,9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101 742,1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845 804,1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487 987,7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сфере киноискусства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114 130,9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113 200,9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113 200,9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муниципальным учреждениям культуры на осуществление уставной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166 600,4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166 600,4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129 809,4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36 791,0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765 338,3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765 338,3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500 123,0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0205700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265 215,3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Московской Федерацией профсоюзов новогодних представлений для детей в Государственном Кремлевском Дворце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155 520,0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155 520,0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155 520,0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кадрового потенциала и научно-методическое обеспечение в сфере культуры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2 440 052,3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Научно-исследовательские, методические мероприятия, повышение квалификации и переподготовка кадров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36 118,2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36 118,2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36 118,2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105 439,9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105 439,9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96 652,4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96 652,4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8 787,5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0408700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8 787,5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2 298 494,2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2 298 001,4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1 428 653,0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869 348,4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Е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Государственная охрана, сохранение и популяризация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11 196 613,7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311 355,3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311 355,3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150 063,2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150 063,2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55 419,5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55 419,5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105 072,8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105 072,8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государственной охраны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12 804,0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12 804,0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12 804,0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Сохранение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4 365 832,3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3 294 805,8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3 294 805,8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1 017 028,2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72 437,3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944 590,9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53 998,3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53 998,3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Учет, мониторинг и ремонт произведений монументально-декоративного искусства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37 909,8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37 909,8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37 909,8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Популяризация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83 686,3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55 686,3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55 686,3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работ по сохранению объектов культурного наследия, выявленных объектов культурного наследия религиозного назначения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670 584,4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670 584,4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670 584,4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Строительство, реконструкция и реставрация объектов с приспособлением для современного использования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5 479 600,1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5 479 600,1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505 156,1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4 974 444,0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религиозной организации «Донской </w:t>
            </w:r>
            <w:proofErr w:type="spellStart"/>
            <w:r w:rsidRPr="00CA5E36">
              <w:rPr>
                <w:rFonts w:eastAsia="Times New Roman"/>
                <w:color w:val="000000"/>
              </w:rPr>
              <w:t>ставропигиальный</w:t>
            </w:r>
            <w:proofErr w:type="spellEnd"/>
            <w:r w:rsidRPr="00CA5E36">
              <w:rPr>
                <w:rFonts w:eastAsia="Times New Roman"/>
                <w:color w:val="000000"/>
              </w:rPr>
              <w:t xml:space="preserve"> мужской монастырь Русской Православной Церкви (Московский Патриархат)» на проведение работ по сохранению объекта культурного наследия «Ансамбль Донского монастыря, XVI-XIX вв.»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139 970,3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139 970,3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139 970,3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произведений монументально-декоративного искусства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90 869,2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55 181,6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55 181,6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35 687,6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Ж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35 687,6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культурно-туристической среды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22 663 617,9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Стимулирование развития туристской деятельности и индустрии гостеприимства, повышение качества туристического обслуживания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363 362,3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Поощрительные выплаты и премии в сфере туризма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конкурса «Путеводная звезда»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поддержке развития туризма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продвижению туристического потенциала и туристского продукта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4 351 170,9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4 351 170,9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4 351 170,9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4 351 170,9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направленные на формирование положительного имиджа и повышение туристической привлекательности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17 949 084,7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событийных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17 700 613,7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17 700 613,7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17 700 613,7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Обществу с ограниченной ответственностью «Рекламное Агентство ЛБЛ Компани» на организацию и проведение Московского международного фестиваля света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248 471,0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248 471,0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И 0300300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248 471,0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Парки культуры и отдыха, музеи-заповедники и музеи-усадьбы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20 479 459,6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6 405 022,0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6 405 022,0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138 948,2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138 948,2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36 236,0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36 236,0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6 229 837,8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6 229 837,8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Благоустройство территорий парков культуры и отдыха, музеев, музеев-усадеб и музеев – заповедников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241 538,7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241 538,7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23 134,7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218 404,0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Ремонтные работы государственными учреждениями (включая проектирование)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361 808,0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341 942,8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341 942,8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11 715,9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330 226,9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19 865,2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19 865,2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0308400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19 865,2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Расширение спектра культурно-массовых, спортивно-оздоровительных, эколого-просветительских и иных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989 908,8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Расширение спектра культурно-массовых, спортивно-оздоровительных, эколого-просветительских, иных мероприятий и их проведение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716 966,3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716 966,3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369 966,3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272 942,5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272 942,5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272 942,5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обеспечению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100 709,0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0808700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100 709,0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0808700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100 709,0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0808700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100 709,0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4 420 301,4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4 370 301,4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3 979 601,4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390 700,0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4 877 642,0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4 877 642,0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4 877 642,0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210 445,4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210 445,4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210 445,4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организацию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2 065 592,3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2 065 592,3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2 065 592,3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проведением ремонта, реставрации объектов и развитием территории Выставки достижений народного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686 500,0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686 500,0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686 500,0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поддержке музейно-выставочной деятельности на территории Выставки достижений народного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09 К 2500000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Спорт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66 005 851,3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физической культуры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10 342 225,7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Физкультурно-оздоровительные услуги, оказываемые государственными учреждениями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5 657 034,3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3 816 120,2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3 816 120,2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3 781 800,2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34 320,0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1 840 914,1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1 840 914,1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1 825 422,1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P5P8109</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15 492,0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физкультурно-оздоровительной и спортивной работы с населением по месту жительства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1 253 581,3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36 196,8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36 196,8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36 196,8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физкультурно-оздоровительной и спортивной работы с населением по месту жительства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1 208 626,8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1 208 626,8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1 208 626,8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массовых физкультурно-спортивных мероприятий в образовательных организациях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58 435,9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58 435,9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54 796,6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3 639,3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518 142,8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518 142,8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491 140,1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27 002,7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физкультурных мероприятий и массовых спортивно-зрелищных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2 061 219,4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физкультурных мероприятий и массовых спортивно-зрелищных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1 728 093,4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1 708 764,1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1 708 764,1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19 329,3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115 523,8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12 898,8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12 898,8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102 625,0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102 625,0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142 911,5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142 911,5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142 911,5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P5P8112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74 690,7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P5P8112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74 690,7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P5P8112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74 690,7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Гранты муниципальным учреждениям дополнительного образования на осуществление уставной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14 821,3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14 821,3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7 876,8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содержанием отдельных организаций спортивной направленности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14 310,2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14 310,2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14 310,2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развитие массового спорта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561 227,3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561 227,3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561 227,3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112 708,0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65 360,0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65 360,0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47 348,0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47 348,0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90 745,2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90 745,2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А P5P0011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90 745,2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детско-юношеского спорта и спорта высших достижений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29 311 075,7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подготовки спортивного резерва и сборных команд государственными учреждениями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18 845 225,1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18 717 093,5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1 055 159,4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1 055 159,4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502 163,6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502 163,6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17 154 247,2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16 724 647,1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429 600,1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2 578,8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1 953,7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38 950,6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38 950,6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38 950,6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 обучающимся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24 710,1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21 859,6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Стипендии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21 859,6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2 850,5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2 498,4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64 470,9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64 470,9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P5P8116</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64 470,9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Поощрительные выплаты тренерам, спортсменам и другим специалистам, премия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600 164,4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600 164,4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588 164,4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спортивных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6 513 652,3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спортивных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4 332 309,6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4 234 668,4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4 234 668,4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97 641,2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97 641,2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1 421 643,0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27 644,2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27 644,2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626 567,7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626 567,7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767 431,1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765 481,9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1 949,2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спортивных мероприятий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P5P0015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47 494,9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P5P0015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47 494,9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P5P0015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47 494,9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712 204,8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82 231,6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82 231,6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236 491,0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236 491,0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393 482,2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392 982,2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P5P8115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системы управления в спортивной отрасли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87 233,9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24 233,9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24 233,9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1 264 734,9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1 254 191,8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1 245 436,1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10 543,1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10 543,1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1 499 081,7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1 499 081,7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1 499 081,7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500 983,4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249 983,4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249 983,4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Б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инфраструктуры физической культуры и 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26 352 549,9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 укрепление материально-технической базы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12 006 750,9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Дополнительное присоединение электрических мощностей и подключение объектов к системам теплоснабжения, газоснабжения, водоснабжения, канализации, пожарного водопровода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45 145,2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45 145,2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45 145,2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развитие объектов спортивной инфраструктуры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10 777 359,6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10 777 359,6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10 777 359,6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846 125,9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411 201,3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411 201,3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434 924,6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377 455,6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57 469,0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38 013,8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29 178,2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29 178,2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8 835,6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8 835,6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50 037,4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безопасности в государственных учреждениях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0108700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направленных на реализацию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P5P0013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P5P0013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P5P0013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P5P0114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P5P0114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P5P0114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направленных на реализацию регионального проекта «Спорт - норма жизни»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P5P0214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236 192,0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P5P0214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236 192,0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P5P0214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236 192,0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2 576 413,9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направленные на развитие материально-технической базы спорта высших достижений и подготовки олимпийского резерва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2 478 327,2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2 478 327,2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20 132,0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2 458 195,2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материально-технической базы спорта высших достижений и подготовки олимпийского резерва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бюджету городского округа Троицк на </w:t>
            </w:r>
            <w:proofErr w:type="spellStart"/>
            <w:r w:rsidRPr="00CA5E36">
              <w:rPr>
                <w:rFonts w:eastAsia="Times New Roman"/>
                <w:color w:val="000000"/>
              </w:rPr>
              <w:t>софинансирование</w:t>
            </w:r>
            <w:proofErr w:type="spellEnd"/>
            <w:r w:rsidRPr="00CA5E36">
              <w:rPr>
                <w:rFonts w:eastAsia="Times New Roman"/>
                <w:color w:val="000000"/>
              </w:rPr>
              <w:t xml:space="preserve"> расходных обязательств по проектированию и строительству объектов рекреационно-спортивного комплекса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0200500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содействию в обеспечении развития спортивных и инфраструктурных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11 769 385,1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спортивных и инфраструктурных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9 631 483,8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9 631 483,8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9 631 483,8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обеспечению развития спортивных и инфраструктурных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637 901,3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617 931,6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617 931,6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19 969,7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19 969,7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отдельных мероприятий, направленных на развитие спортивных объектов для занятий зимними видами 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 В 0300400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цифровой среды и инноваций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159 269 159,4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качества, доступности и эффективности предоставления государственных услуг и осуществления государственных функций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35 181 616,2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8 234 086,5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8 234 086,5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8 234 051,9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8 234 051,9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«Электронная Москва» на осуществление мероприятий, направленных на внедрение смарт-технологий в городском хозяйстве и популяризацию достижений города Москвы в области смарт-технологий на международном уровне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114 145,4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114 145,4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114 145,4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23 721 330,5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23 559 617,2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23 559 617,2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23 559 617,2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161 713,3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161 713,3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161 713,3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Материальное обеспечение создания многофункциональных центров предоставления государственных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1 262 053,8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1 262 053,8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1 262 053,8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развития цифровых проектов в сфере общественных связей и коммуникаций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эффективности реализации функций органами исполнительной власти города Москвы за счет внедрения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50 598 954,5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эффективности управления городским хозяйством за счет разработки, внедрения и использования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1 864 853,0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управлении городским хозяйством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1 864 853,0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1 864 853,0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1 864 853,0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3 220 279,0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управлении финансовой и экономической деятельностью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3 220 279,0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3 220 213,0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3 220 213,0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уровня обеспечения безопасности жителей за счет разработки, внедрения и использования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455 751,6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целях обеспечения безопасности жителей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455 751,6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455 751,6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455 751,6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4 646 741,8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4 646 741,8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4 644 944,8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4 644 944,8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1 797,0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1 797,0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разработки, внедрения и использования цифровых технологий в сфере образования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1 324 044,9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сфере образования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1 324 044,9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1 324 044,9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0600100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1 324 044,9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разработки, внедрения и использования цифровых технологий в сфере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5 732 008,0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сфере здравоохранения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1 526 543,6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1 526 543,6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1 526 543,6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2 247 933,6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2 118 916,4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2 118 916,4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44 679,7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44 679,7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84 337,5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84 308,1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N7N0010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1 957 530,8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N7N0010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1 957 530,8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N7N0010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1 957 530,8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разработки, внедрения и использования цифровых технологий в градостроительной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1 128 081,5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цифровых технологий в градостроительной сфере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1 128 081,5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1 128 081,5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1 128 081,5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1 148 522,9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1 148 522,9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1 025 435,4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1 025 435,4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122 788,9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122 788,9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1008100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29 820 391,8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29 820 391,8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29 820 391,8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по аналитической, экспертной, методологической, информационной и коммуникационной поддержке и сопровождению деятельности органов публичной власти, государственных учреждений и иных организаций с использованием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1 258 280,0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1 258 280,0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Б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1 258 280,0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50 594 691,0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7 766 436,1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7 766 245,1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6 980 812,2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6 980 812,2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780 215,0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780 215,0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5 187,0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5 187,0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услуг электросвязи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5 038 137,5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5 038 096,5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5 038 096,5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9 455 580,1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9 455 580,1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9 455 580,1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9 455 580,1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формирование и обеспечение деятельности центров компетенций для развития сквозных городских цифровых технологий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7 700 675,5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7 700 675,5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7 700 675,5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1 296 053,2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1 296 053,2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1 296 053,2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1 296 053,2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функционирования городской системы видеонаблюдения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7 946 651,7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видеонаблюдения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7 752 051,7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7 752 051,7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7 752 051,7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акционерному обществу «Электронная Москва» на участие в реализации мероприятий, направленных на создание и обеспечение функционирования системы </w:t>
            </w:r>
            <w:proofErr w:type="spellStart"/>
            <w:r w:rsidRPr="00CA5E36">
              <w:rPr>
                <w:rFonts w:eastAsia="Times New Roman"/>
                <w:color w:val="000000"/>
              </w:rPr>
              <w:t>видеоаналитики</w:t>
            </w:r>
            <w:proofErr w:type="spellEnd"/>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0900200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194 600,0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развития и функционирования общегородских центров обработки данных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8 709 156,5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развития и осуществление поставки оборудования для общегородских центров обработки данных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8 586 761,9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8 586 761,9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8 586 761,9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122 394,6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122 394,6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1000200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122 394,6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Казенному предприятию города Москвы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5 245,8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Оснащение многофункциональных центров предоставления государственных услуг программно-техническими средствами и оборудованием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650 749,9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650 749,9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650 749,9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услуг электросвязи в рамках реализации регионального проекта «Информационная инфраструктура»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D2D0001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1 193 986,5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D2D0001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1 193 986,5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D2D0001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1 193 986,5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средствами вычислительной техники и программным обеспечением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N7N0010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799 318,2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N7N0010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799 318,2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В N7N0010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799 318,2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средств массовой информации и рекламы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15 384 920,3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печатных средств массовой информации и популяризация книгоиздания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1 293 826,1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24 795,3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14 312,0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14 312,0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сфере печати, издательств и других печатных средств массовой информации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126 048,5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22 031,8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89 016,7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89 016,7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акционерному обществу «Генеральная дирекция международных книжных выставок и ярмарок» на организацию и проведение Московской международной книжной ярмарки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Информационное освещение деятельности органов государственной власти города Москвы в периодической печатной продукции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81 966,5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81 966,5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81 966,5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1 016 015,8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1 010 815,9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0198702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1 010 815,9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электронных средств массовой информации и производство телевизионных программ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12 481 501,4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информационной поддержки и аналитической деятельности в сфере средств массовой информации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1 619 643,9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2 297,7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2 297,7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1 616 346,4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1 616 346,4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сфере электронных средств массовой информации и производства телевизионных программ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534 005,6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89 815,7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89 815,7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444 189,9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444 189,9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154 744,3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35 900,6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35 900,6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118 843,7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118 843,7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10 052 607,6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10 052 607,6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10 052 607,6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0298703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120 500,0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Наружная реклама, рекламно-информационное оформление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1 609 592,8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сфере рекламы, рекламно-информационного оформления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34 688,8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34 688,8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34 688,8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1 475 674,5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1 475 674,5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1 475 674,5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3 752,7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организационных мероприятий, связанных с проведением важных городских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5 476,8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5 476,8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Д 0308600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5 476,8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разработки, внедрения и использования общегородских платформ данных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1 709 982,6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1 154 585,1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1 146 477,8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1 146 477,8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1 146 477,8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Обеспечение разработки, внедрения и использования общегородских платформ данных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555 397,5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внедрение и использование общегородских платформ данных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555 397,5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555 397,5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Е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555 397,5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Инновационная Москва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5 798 994,8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и развитие инфраструктуры для деятельности в инновационной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1 554 524,0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331 733,7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331 733,7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331 733,7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764 072,1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764 072,1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764 072,1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249 920,1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249 920,1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249 920,1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1 490,2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7 118,5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7 118,5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7 118,5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связанные с созданием благоприятных условий для поддержки и популяризации научно-технической, инновационной, производственной и предпринимательской деятельности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специализированных проектов и мероприятий, направленных на развитие деятельности в инновационной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4 244 470,8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12 279,3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12 279,3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12 279,3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«Новатор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«Лидеры цифровой трансформации»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функционированию и развитию инновационного центра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382 046,6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382 046,6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382 046,6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Реализация мероприятий, направленных на проведение испытаний системы по контролю использования беспилотных воздушных судов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управлению инновационным научно-технологическим центром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созданию инновационного производства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осуществление венчурного инвестирования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Реализация мероприятий, связанных с развитием инновационного </w:t>
            </w:r>
            <w:proofErr w:type="spellStart"/>
            <w:r w:rsidRPr="00CA5E36">
              <w:rPr>
                <w:rFonts w:eastAsia="Times New Roman"/>
                <w:color w:val="000000"/>
              </w:rPr>
              <w:t>агропроизводства</w:t>
            </w:r>
            <w:proofErr w:type="spellEnd"/>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1 268 139,2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1 268 139,2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1 268 139,2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21 668,3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21 668,3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21 668,3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18 515,4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18 515,4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18 515,4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0208600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I5I8103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59 342,0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I5I8103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59 342,0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 Ж I5I8103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59 342,0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городской среды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75 716 992,9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Индустрия отдыха на территориях общего пользования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75 716 992,9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органами государственной власти субъектов Российской Федерации отдельных полномочий Российской Федерации в области водных отношений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13 2 0051280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13 2 0051280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13 2 0051280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области водных отношений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2 221 224,1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в области водных отношений, осуществляемые государственными казенными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151 469,3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151 469,3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151 469,3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по эксплуатации московских водоотводящих систем «</w:t>
            </w:r>
            <w:proofErr w:type="spellStart"/>
            <w:r w:rsidRPr="00CA5E36">
              <w:rPr>
                <w:rFonts w:eastAsia="Times New Roman"/>
                <w:color w:val="000000"/>
              </w:rPr>
              <w:t>Мосводосток</w:t>
            </w:r>
            <w:proofErr w:type="spellEnd"/>
            <w:r w:rsidRPr="00CA5E36">
              <w:rPr>
                <w:rFonts w:eastAsia="Times New Roman"/>
                <w:color w:val="000000"/>
              </w:rPr>
              <w:t>» на реализацию мероприятий по охране прудов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1 673 163,8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1 673 163,8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1 673 163,8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по эксплуатации московских водоотводящих систем «</w:t>
            </w:r>
            <w:proofErr w:type="spellStart"/>
            <w:r w:rsidRPr="00CA5E36">
              <w:rPr>
                <w:rFonts w:eastAsia="Times New Roman"/>
                <w:color w:val="000000"/>
              </w:rPr>
              <w:t>Мосводосток</w:t>
            </w:r>
            <w:proofErr w:type="spellEnd"/>
            <w:r w:rsidRPr="00CA5E36">
              <w:rPr>
                <w:rFonts w:eastAsia="Times New Roman"/>
                <w:color w:val="000000"/>
              </w:rPr>
              <w:t>» на выполнение работ по уборке зеркала воды реки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138 615,1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138 615,1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138 615,1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расчистке русел рек, расположенных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257 975,9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257 975,9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0200600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257 975,9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объектов озеленения и территорий зеленого фонда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16 281 206,0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16 037 983,2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16 037 983,2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16 037 983,2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12 292,0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229 835,4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229 835,4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229 835,4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иных мероприятий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0308900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и благоустройство парков и озелененных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653 333,0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Создание и благоустройство парков и озелененных территорий, осуществляемые государственными казенными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309 964,0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309 964,0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309 964,0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343 369,0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343 369,0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343 369,0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2 649 517,1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2 341 645,8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2 341 645,8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2 341 645,8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307 871,3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307 871,3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0708300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307 871,3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Благоустройство улиц и городских общественных пространств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22 941 148,1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Благоустройство магистралей, улиц окружного, районного, внутрирайонного значения, а также расположенных в производственных зонах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22 941 148,1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20 179 506,0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20 179 506,0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2 761 642,1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671 068,5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2 090 573,6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Благоустройство территорий административных округов города Москвы и расположенных на них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30 924 988,3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5 161 463,2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5 161 463,2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16 189 013,7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15 608 920,6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580 093,1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9 574 511,4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1800000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9 574 511,4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обществу с ограниченной ответственностью «</w:t>
            </w:r>
            <w:proofErr w:type="spellStart"/>
            <w:r w:rsidRPr="00CA5E36">
              <w:rPr>
                <w:rFonts w:eastAsia="Times New Roman"/>
                <w:color w:val="000000"/>
              </w:rPr>
              <w:t>ЮнионТрастСтрой</w:t>
            </w:r>
            <w:proofErr w:type="spellEnd"/>
            <w:r w:rsidRPr="00CA5E36">
              <w:rPr>
                <w:rFonts w:eastAsia="Times New Roman"/>
                <w:color w:val="000000"/>
              </w:rPr>
              <w:t>» на поддержку проекта - детский парк «Буратино»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3800000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11 336,1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3800000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11 336,1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3800000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11 336,1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улучшению санитарного состояния, организации уборки и поддержанию чистоты территорий лесных участков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20 989,4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20 989,4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4000000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20 989,4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4200000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10 097,6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4200000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10 097,6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13 Б 4200000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10 097,6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Экономическое развитие и инвестиционная привлекательность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166 663 286,7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Формирование благоприятной деловой среды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7 200 660,4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Улучшение инвестиционного климата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3 726 678,2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3 587 241,2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715 736,6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715 736,6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75 933,2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75 933,2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2 795 504,5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2 795 504,5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139 437,0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139 437,0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139 437,0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города Москвы как международного финансового центра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41 549,9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32 099,9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32 099,9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20 926,1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11 173,8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Оценка регулирующего воздействия при подготовке проектов нормативных правовых актов Правительства Москвы и фактического воздействия нормативных правовых актов Правительства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2 362 765,2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999 808,7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615 026,8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615 026,8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384 781,9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384 781,9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1 299 709,2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1 299 709,2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1 299 709,2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63 247,3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63 247,3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0708500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63 247,3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127 750,0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эффективной системы корпоративных компетенций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577 867,1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577 867,1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577 867,1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организацией экспертно-аналитической деятельности в сфере социально-экономического развития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отдельных мероприятий по реализации проектов в сфере экономической политики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195 200,0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195 200,0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А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195 200,0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Москва - город для бизнеса и инвестиций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103 881 626,5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и развитие инфраструктуры для предпринимательской, промышленной и инвестиционной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48 139 752,2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особой экономической зоны технико-внедренческого типа, созданной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2 622 330,3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2 470 330,3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2 470 330,3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акционерному обществу «Особая экономическая зона «Зеленоград» на развитие инфраструктуры для промышленного производства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890 183,2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890 183,2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890 183,2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территорий промышленных зон и инфраструктуры технопарков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41 603 575,5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31 511 487,8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26 629 999,5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4 881 488,3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10 092 087,7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10 092 087,7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иных расходов, предусмотренных концессионным соглашением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2 742 932,7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2 742 932,7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2 742 932,7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278 568,2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278 568,2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278 568,2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0108600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2 162,3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48 587 237,6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4 575 890,3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4 575 890,3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4 575 890,3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w:t>
            </w:r>
            <w:proofErr w:type="spellStart"/>
            <w:r w:rsidRPr="00CA5E36">
              <w:rPr>
                <w:rFonts w:eastAsia="Times New Roman"/>
                <w:color w:val="000000"/>
              </w:rPr>
              <w:t>конгрессно</w:t>
            </w:r>
            <w:proofErr w:type="spellEnd"/>
            <w:r w:rsidRPr="00CA5E36">
              <w:rPr>
                <w:rFonts w:eastAsia="Times New Roman"/>
                <w:color w:val="000000"/>
              </w:rPr>
              <w:t>-выставочной деятельности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579 566,8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579 566,8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0300900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579 566,8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0302100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20 038 996,0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0302100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20 038 996,0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0302100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20 038 996,0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развитие социального предпринимательства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0304800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38 375,3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0304800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38 375,3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0304800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38 375,3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креативных индустрий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2 613 734,3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839 634,3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839 634,3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1 774 100,0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1 774 100,0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Московскому Фонду поддержки промышленности и предпринимательства на финансовое обеспечение текущей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15 821,1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15 821,1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15 821,1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поддержке субъектов предпринимательства в период нестабильной экономической ситуации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7 325 337,0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7 325 337,0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0306500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7 325 337,0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обустройству приюта для животных, в том числе по подготовке площадки для его перебазирования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839 834,3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839 834,3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839 834,3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связанные с выдвижением города Москвы в качестве города-кандидата на право проведения в 2030 году Всемирной универсальной выставки «ЭКСПО»</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поддержке предпринимательства в целях реализации инфраструктурных и социально значимых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Развитие и поддержка экспорта, обеспечение </w:t>
            </w:r>
            <w:proofErr w:type="spellStart"/>
            <w:r w:rsidRPr="00CA5E36">
              <w:rPr>
                <w:rFonts w:eastAsia="Times New Roman"/>
                <w:color w:val="000000"/>
              </w:rPr>
              <w:t>конгрессно</w:t>
            </w:r>
            <w:proofErr w:type="spellEnd"/>
            <w:r w:rsidRPr="00CA5E36">
              <w:rPr>
                <w:rFonts w:eastAsia="Times New Roman"/>
                <w:color w:val="000000"/>
              </w:rPr>
              <w:t>-выставочной деятельности, организация и проведение мероприятий, реализация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1 450 689,4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1 450 689,4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1 450 689,4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направленных на развитие производства высокотехнологичной продукции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5 638 803,1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5 638 803,1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0307700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5 638 803,1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w:t>
            </w:r>
            <w:r w:rsidRPr="00CA5E36">
              <w:rPr>
                <w:rFonts w:eastAsia="Times New Roman"/>
                <w:color w:val="000000"/>
              </w:rPr>
              <w:lastRenderedPageBreak/>
              <w:t>деятельности в городе Москве в целях реализации регионального проекта «Акселерация субъектов малого и среднего предпринимательства»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14 Б I5I0903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I5I0904</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I5I0905</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T1T2101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T1T2101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T1T2101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направленных на реализацию регионального проекта «Развитие промышленного экспорта в городе Москва»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T1T7601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157 490,0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T1T7601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157 490,0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T1T7601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157 490,0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T2T2102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T2T2102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T2T2102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направленных на реализацию регионального проекта «Развитие экспорта продукции АПК в городе Москва»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T2T7602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T2T7602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T2T7602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T6T0103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T6T0103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T6T0103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T6T0903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613 300,0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T6T0903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613 300,0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T6T0903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613 300,0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37 114,7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деловых мероприятий, исследований, мониторингов, организация методической и консультационной поддержки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37 114,7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33 114,7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33 114,7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1 114 405,2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991 318,0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991 318,0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991 318,0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направленные на развитие ранней подготовки кадров и профессиональной ориентации детей и молодежи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118 700,0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Подготовка управленческих кадров для организаций народного хозяйства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05R0660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4 387,2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05R0660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4 387,2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05R0660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4 387,2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1 392 285,9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303 273,3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298 789,2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298 789,2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4 484,1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3 364,8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1 119,3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премий молодым ученым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482 600,9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482 600,9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482 600,9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w:t>
            </w:r>
            <w:proofErr w:type="spellStart"/>
            <w:r w:rsidRPr="00CA5E36">
              <w:rPr>
                <w:rFonts w:eastAsia="Times New Roman"/>
                <w:color w:val="000000"/>
              </w:rPr>
              <w:t>самозанятыми</w:t>
            </w:r>
            <w:proofErr w:type="spellEnd"/>
            <w:r w:rsidRPr="00CA5E36">
              <w:rPr>
                <w:rFonts w:eastAsia="Times New Roman"/>
                <w:color w:val="000000"/>
              </w:rPr>
              <w:t xml:space="preserve"> гражданами (город федерального значения Москва)»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I2I8101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112 360,0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I2I8101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112 360,0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I2I8101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112 360,0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I4I8102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109 268,3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I4I8102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109 268,3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I4I8102</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109 268,3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284 783,4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284 783,4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I5I8103</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284 783,4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Сохранение и развитие производственных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3 938 184,3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Комплексное развитие территорий промышленных и производственных зон, нежилой застройки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3 659 993,6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3 659 993,6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3 659 993,6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277 244,6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277 244,6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277 244,6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0808500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связанные с устранением последствий распространения коронавирусной инфекции, в том числе направленные на поддержку экономики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227 846,6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227 846,6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227 846,6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L2L0201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444 800,0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L2L0201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444 800,0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Б L2L0201</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444 800,0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43 759 177,3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Вовлечение в хозяйственный оборот собственности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1 162 837,0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727 808,2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727 808,2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435 028,8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28 141,5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406 887,3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Управление имуществом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8 100 416,7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и эксплуатации имущества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3 636 953,5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2 966 808,0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2 966 808,0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1 738,0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1 738,0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668 407,5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290 981,8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377 425,7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объектов нежилого фонда, находящегося в собственности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4 419 275,0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327 617,1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327 617,1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3 164 069,5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2 578 545,0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585 524,5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927 588,4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926 824,3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44 188,2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44 188,2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44 188,2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объектов недвижимого имущества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14 965 880,7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14 923 236,2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114 369,0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14 747 400,0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61 467,2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42 644,5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42 644,5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Участие города в управлении хозяйствующими субъектами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14 527 727,3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23 676,1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23 676,1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5 349 000,0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 иным юридическим лицам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5 349 000,0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9 155 051,2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9 153 752,2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4 257 865,0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4 208 501,4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733 009,1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733 009,1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92 389,7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92 389,7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533,7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3 381 691,6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3 381 691,6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21 917,6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10 368,5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10 368,5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Подключение (технологическое присоединение) объектов к сетям инженерно-технического обеспечения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27 446,0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27 446,0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0608900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27 446,0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и созданию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737 990,6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397 990,6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397 990,6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оборудования для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В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6 460,0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эффективности и качества потребительских услуг для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11 821 822,5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доступности и качества услуг в сфере ярмарочной торговли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3 525 886,3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3 525 886,3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3 525 886,3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3 525 886,3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доступности и качества услуг в ритуальной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3 503 683,9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и благоустройство городских кладбищ</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5 937,3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комплексной безопасности территорий городских кладбищ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385 332,9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385 332,9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385 332,9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2 637 835,3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2 637 835,3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2 637 835,3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347 953,3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347 953,3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347 953,3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126 625,1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126 625,1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0208300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126 625,1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Поддержка сельскохозяйственных товаропроизводителей и организаций агропромышленного комплекса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33 300,8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33 300,8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33 300,8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продовольственной безопасности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24 909,5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24 909,5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24 909,5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условий для обеспечения стабильности товарного рынка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4 733 091,3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4 733 091,3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14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4 733 091,3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Градостроительная политика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32 808 793,8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Подготовка основных документов и решений по градостроительному развитию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864 087,4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864 087,4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864 011,0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864 011,0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390 806,0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473 205,0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А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11 272 123,7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10 490 828,4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9 572 478,0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5 346 207,8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5 346 207,8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743 577,7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743 577,7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3 467 875,5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953 989,0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2 513 886,5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14 812,4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5 179,2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9 633,2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28 256,9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28 256,9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28 256,9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389 281,3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389 281,3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389 281,3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экспертных услуг для определения стоимости работ по объектам незавершенного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0108700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58 612,2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56 005,7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45 247,8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10 757,9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0109400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45 230,0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160 735,4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160 735,4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160 735,4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0308100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160 735,4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325 577,6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233 682,7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233 682,7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33 769,8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33 769,8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58 125,1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58 125,1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содержанием отдельных объектов городской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249 752,3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249 752,3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Б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249 752,3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Градостроительное проектирование и развитие единого геоинформационного пространства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9 320 435,9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Градостроительное проектирование и развитие единого геоинформационного пространства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18 097,4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18 097,4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18 097,4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8 376 721,6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7 359 601,0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7 359 601,0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5 497 084,1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1 862 516,9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314 121,7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314 121,7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178 625,9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135 495,8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капитального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119 912,2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0408800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16 489,7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комплекса работ по созданию трехмерной модели объектов недвижимости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360 983,4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360 983,4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360 983,4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панорамной фотосъемки объектов недвижимости города Москвы для актуализации элементов информационных ресурсов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105 613,6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105 613,6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0409600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105 613,6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мероприятий по уточнению характерных (поворотных) точек границ территориальных зон и зон с особыми условиями использования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разработке концепций архитектурных решений домов программы реновации жилищного фонда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26 464,6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26 464,6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26 464,6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архитектурно-функциональных концепций административно-деловых центров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266 957,5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266 957,5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266 957,5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402 194,8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402 194,8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В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402 194,8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и реорганизация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8 265 571,1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Подготовка и организация реализации планов по градостроительной реорганизации и развитию территорий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68 990,4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68 990,4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68 990,4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Строительство объектов ритуального назначения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1 591 038,8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1 591 038,8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1 149,8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w:t>
            </w:r>
            <w:r w:rsidRPr="00CA5E36">
              <w:rPr>
                <w:rFonts w:eastAsia="Times New Roman"/>
                <w:color w:val="000000"/>
              </w:rPr>
              <w:lastRenderedPageBreak/>
              <w:t>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15 Г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1 589 889,0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Строительство объектов общегражданского назначения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3 194 693,5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3 194 693,5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2 699 676,0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495 017,5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1 420 718,6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1 417 297,6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1 417 297,6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8 753,9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Московской области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функций оператора развития территорий крупных градостроительных проектов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221 906,5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221 906,5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221 906,5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связанные с реализацией инвестиционных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развитию инфраструктурных объектов общегражданского назначения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558 904,8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558 904,8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558 904,8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оценочных процедур для строительства инфраструктурных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связанных с осуществлением капитального ремонта зданий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Г 1700000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экономических механизмов реализации градостроительной политики для создания благоприятного инвестиционного климата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36 200,7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Разработка нормативно-методических документов по планированию и контролю бюджетных инвестиций в объекты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36 200,7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36 200,7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36 200,7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инновационного развития строительной отрасли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254 115,1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внедрения инновационной продукции и технологий в строительной отрасли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8 930,0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Нормативно-техническое и научно-методическое обеспечение развития строительной отрасли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79 759,5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79 759,5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79 759,5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Кадровое обеспечение строительной отрасли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8 467,2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8 467,2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8 467,2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156 958,4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154 465,7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154 465,7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154 465,7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2 492,7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2 492,7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Е 0608500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2 492,7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Нормативно-правовое и сметно-нормативное обеспечение градостроительной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241 400,8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Совершенствование нормативно-правовой базы в области архитектуры и градостроительства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23 361,6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23 361,6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23 361,6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Оптимизация стоимости закупаемых изделий, материалов, конструкций и оборудования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143 781,0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143 781,0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143 781,0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0308500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143 781,0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74 258,2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74 258,2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74 258,2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Ж 0408100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59 258,2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Научно-методическое и информационно-аналитическое обеспечение градостроительной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2 554 859,1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113 812,1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23 812,1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23 812,1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Научно-методические и аналитические разработки в приоритетных направлениях градостроительной политики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107 197,8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107 197,8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107 197,8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Актуализация данных, обеспечивающих градостроительную деятельность и ее аналитическое сопровождение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298 637,2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298 637,2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298 637,2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781 697,1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781 697,1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781 697,1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52 600,0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187 231,8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187 231,8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187 231,8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Премия города Москвы в области архитектуры и градостроительства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1900000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w:t>
            </w:r>
            <w:proofErr w:type="spellStart"/>
            <w:r w:rsidRPr="00CA5E36">
              <w:rPr>
                <w:rFonts w:eastAsia="Times New Roman"/>
                <w:color w:val="000000"/>
              </w:rPr>
              <w:t>конгрессно</w:t>
            </w:r>
            <w:proofErr w:type="spellEnd"/>
            <w:r w:rsidRPr="00CA5E36">
              <w:rPr>
                <w:rFonts w:eastAsia="Times New Roman"/>
                <w:color w:val="000000"/>
              </w:rPr>
              <w:t>-выставочных мероприятий в градостроительной сфере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217 540,0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217 540,0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217 540,0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Информационно-аналитическое сопровождение мероприятий в сфере экспертных услуг, сметного нормирования и ценообразования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информационно-аналитической деятельности в сфере градостроительной политики и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239 743,1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239 743,1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239 743,1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направленные на повышение инвестиционной привлекательности присоединенных к городу Москве территорий, включая информационное сопровождение реализации указанных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15 З 2800000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Безопасный город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119 297 295,0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правопорядка и профилактика правонарушений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71 579 763,2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17 1 0051180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39 587,4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17 1 0051180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39 587,4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17 1 0051180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39 587,4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обеспечения общественного порядка и безопасности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1 871 657,4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876 758,3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876 758,3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701 171,5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701 171,5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293 679,6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293 679,6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Участие города Москвы в охране общественного порядка и обеспечении общественной безопасности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57 560 997,7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1 545 970,4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1 545 970,4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762 837,5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762 837,5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46 124 840,7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305 261,3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819 094,1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45 000 485,3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9 127 349,1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504 288,8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Специальные расходы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880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8 623 060,3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направленных на укрепление материально-технической базы правоохранительных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8 587 090,6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7 825 755,7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7 160 774,5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664 981,2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761 224,4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588 924,4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172 300,0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Обеспечение проезда на транспорте общего пользования в городском сообщении, включая метрополитен, и Малом кольце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389 168,1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389 168,1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389 168,1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проезда на наземном городском пассажирском транспорте общего пользования города Москвы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129 664,9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129 664,9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129 664,9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1 472,5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0700000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0800000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14 739,8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1600000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2 514 898,8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2 514 898,8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2100000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2 514 898,8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Временная эксплуатация и содержание административных объектов и обеспечивающих их объектов инженерной инфраструктуры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А 2300000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10 486,0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26 343 782,1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3 475 579,6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3 326 393,6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3 326 393,6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61 092,7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61 092,7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88 093,3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88 093,3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811 423,7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811 423,7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811 423,7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241 603,1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33 253,8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33 253,8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208 349,3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208 349,3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13 507 433,1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9 941 343,2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9 156 742,2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784 601,0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1 520 499,4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1 520 499,4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32 496,4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32 496,4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1 987 302,0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1 987 302,0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25 792,1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25 675,1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134 012,9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30 167,4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30 167,4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103 845,5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93 150,5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0600000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10 695,0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Субсидия Государственному унитарному предприятию города Москвы «Специальное предприятие при Правительстве Москвы» на выполнение мероприятий регионального уровня по гражданской обороне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0900000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5 793,1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развитию материально-технической базы объектов гражданской защиты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7 179 439,6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Капитальные вложения в объекты государственной (муниципальной) собственности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7 179 439,6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Бюджетные инвестиции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6 671 756,5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460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507 683,1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44 505,6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44 505,6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44 505,6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в рамках межрегионального сотрудничества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943 991,4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662 326,5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662 326,5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281 664,9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Б 1200000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281 664,9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Мобилизационная подготовка экономики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19 872 228,7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Мобилизационная подготовка экономики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315 425,7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21 580,2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20 927,2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100 803,8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100 803,8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189 479,2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189 479,2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3 562,5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Казенному предприятию города Москвы «Московский научно-технический центр «Регион» при Правительстве Москвы» на обеспечение деятельности Головной службы Территориального страхового фонда документации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18 976,7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18 976,7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18 976,7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Государственному унитарному предприятию города Москвы «Специальное предприятие при Правительстве Москвы» на содержание, обеспечение функционирования и совершенствование готовности специальных объектов Правительства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28 349,1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28 349,1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28 349,1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Создание и сохранение страхового фонда документации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30 279,9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25 317,6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25 317,6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4 916,8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Реализация мероприятий, связанных с проведением на территории Российской Федерации мобилизационных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19 479 197,3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5 645 101,6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5 645 101,6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2 672 620,3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2 388 853,6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258 766,7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11 161 475,4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В 0500000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11 161 475,4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Внедрение цифровых технологий для обеспечения правопорядка и профилактики правонарушений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Ц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1 501 521,0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Ц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1 501 521,0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Ц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1 501 521,0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17 Ц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1 501 521,0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ИТОГО ПО ГОСУДАРСТВЕННЫМ ПРОГРАММАМ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3 425 814 079,6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69 640 422,6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Представительные органы государственной власти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1 650 124,3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Функционирование представительных органов государственной власти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1 650 124,3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Депутаты Московской городской Думы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141 813,5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141 813,5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141 813,5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Аппарата Московской городской Думы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1 501 610,8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1 325 661,6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1 325 661,6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169 529,8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169 529,8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6 295,4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Законопроектные и правовые экспертно-аналитические работы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А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Исполнительные органы государственной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64 125 121,2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31 2 0055490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242 236,4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31 2 0055490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242 236,4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31 2 0055490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242 236,4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Функционирование исполнительных органов государственной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63 882 884,8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Мэра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208 386,0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195 474,1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195 474,1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12 911,9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12 911,9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исполнительных органов государственной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46 588 478,6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39 697 313,8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39 697 313,8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6 173 834,8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6 173 834,8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717 238,2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542 228,7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175 009,5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территориальных органов государственной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17 074 447,2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15 103 713,1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15 103 713,1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1 777 150,8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1 777 150,8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193 569,4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1 617,9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191 951,5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Содержание приемных депутатов Московской городской Думы в избирательных округах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Б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11 573,0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Московская городская избирательная комиссия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514 235,8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Функционирование Московской городской избирательной комиссии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514 235,8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Московской городской избирательной комиссии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514 235,8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494 381,6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494 381,6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19 854,2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В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19 854,2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Контрольно-счетная палата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724 254,7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Функционирование Контрольно-счетной палаты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724 254,7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Контрольно-счетной палаты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724 254,7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638 009,1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638 009,1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86 245,6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86 245,6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Уполномоченный по правам человека в городе Москве и его аппарат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113 584,7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Уполномоченного по правам человека в городе Москве и его аппарата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113 584,7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104 504,0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104 504,0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9 080,7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9 080,7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Уполномоченный по защите прав предпринимателей в городе Москве и его аппарат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З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105 352,8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Уполномоченного по защите прав предпринимателей в городе Москве и его аппарата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105 352,8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67 014,0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67 014,0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38 338,8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38 338,8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государственных услуг, выполнение работ по обеспечению деятельности в сфере государственного управления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2 407 749,1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2 407 749,1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2 221 466,0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2 221 466,0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2 221 466,0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186 283,1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186 283,1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31 И 0108500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186 283,1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Резервный фонд, предусмотренный в бюджете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244 725,2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Резервный фонд, предусмотренный в бюджете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244 725,2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осуществляемые за счет средств резервного фонда, предусмотренного в бюджете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244 725,2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1 704,6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1 704,6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243 020,6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178 016,7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65 003,9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6 760 529,2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6 760 529,2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переданных внутригородским муниципальным образованиям полномочий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0103000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0103000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Субвенции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0103000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79 652,3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бюджетам внутригородских муниципальных образований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0200000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5 554 112,0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 xml:space="preserve">Консолидированная субсидия бюджетам внутригородских муниципальных образований в целях </w:t>
            </w:r>
            <w:proofErr w:type="spellStart"/>
            <w:r w:rsidRPr="00CA5E36">
              <w:rPr>
                <w:rFonts w:eastAsia="Times New Roman"/>
                <w:color w:val="000000"/>
              </w:rPr>
              <w:t>софинансирования</w:t>
            </w:r>
            <w:proofErr w:type="spellEnd"/>
            <w:r w:rsidRPr="00CA5E36">
              <w:rPr>
                <w:rFonts w:eastAsia="Times New Roman"/>
                <w:color w:val="000000"/>
              </w:rPr>
              <w:t xml:space="preserve">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0202000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5 554 112,0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0202000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5 554 112,0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0202000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5 554 112,0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Дотации бюджетам внутригородских муниципальных образований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27 188,8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12 633,4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12 633,4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12 633,4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Дотации из бюджета города Москвы на выравнивание бюджетной обеспеченности внутригородских муниципальных образований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14 555,4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14 555,4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0300200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14 555,4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 бюджетам внутригородских муниципальных образований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1 099 576,1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316 020,0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316 020,0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316 020,0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 из бюджета города Москвы бюджетам городских округов и поселений в городе Москве в целях стимулирования  в связи с увеличением интенсивности работы при реализации общегородских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16 949,1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16 949,1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16 949,1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766 607,0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766 607,0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33 А 0400300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766 607,0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Прочие непрограммные направления деятельности органов государственной власти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35 0 0000000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98 787 600,3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непрограммные направления деятельности органов государственной власти при проведении выборов и референдумов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А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324 299,0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по проведению выборов и референдумов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А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324 299,0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324 299,0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324 299,0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А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324 299,0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непрограммные направления деятельности органов государственной власти в рамках международного сотрудничества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800 275,6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по международному сотрудничеству</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800 275,6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мероприятий по поддержке соотечественников, проживающих за рубежом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181 610,9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28 400,0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153 210,9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153 210,9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Международные культурные, научные и информационные связи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101 944,1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60 855,0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60 855,0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41 089,1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39 239,1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платежей, взносов, безвозмездных перечислений субъектам международного права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1 850,0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Субсидия Благотворительному фонду «Новые имена» имени </w:t>
            </w:r>
            <w:proofErr w:type="spellStart"/>
            <w:r w:rsidRPr="00CA5E36">
              <w:rPr>
                <w:rFonts w:eastAsia="Times New Roman"/>
                <w:color w:val="000000"/>
              </w:rPr>
              <w:t>Иветты</w:t>
            </w:r>
            <w:proofErr w:type="spellEnd"/>
            <w:r w:rsidRPr="00CA5E36">
              <w:rPr>
                <w:rFonts w:eastAsia="Times New Roman"/>
                <w:color w:val="000000"/>
              </w:rPr>
              <w:t xml:space="preserve"> Вороновой на проведение мероприятий по поиску, поддержке и развитию одаренных детей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0100700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Организация и проведение мероприятий в сфере международного сотрудничества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514 720,6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514 720,6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Б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514 720,6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Другие расходы по оказанию государственных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8 955 083,4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8 955 083,4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3 734 862,6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3 418 672,4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3 418 672,4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303 991,5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303 991,5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12 183,3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11 272,2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4 898 281,8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472 916,4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472 916,4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257 880,0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257 880,0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1 787,5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1 787,5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4 164 301,1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3 788 004,4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376 296,7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1 391,8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Приобретение государственными учреждениями оборудования и других основных средств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233 327,6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233 327,6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232 928,1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399,5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текущего ремонта государственными учреждениями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13 467,8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13 467,8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13 467,8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земельного налога и налога на имущество организаций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75 143,6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61 110,7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59 484,9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1 625,8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14 032,9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В 1108500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14 032,9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FC57C9">
            <w:pPr>
              <w:jc w:val="right"/>
              <w:rPr>
                <w:rFonts w:eastAsia="Times New Roman"/>
                <w:color w:val="000000"/>
              </w:rPr>
            </w:pPr>
            <w:r w:rsidRPr="00CA5E36">
              <w:rPr>
                <w:rFonts w:eastAsia="Times New Roman"/>
                <w:color w:val="000000"/>
              </w:rPr>
              <w:t>69 828 196,</w:t>
            </w:r>
            <w:r w:rsidR="00FC57C9">
              <w:rPr>
                <w:rFonts w:eastAsia="Times New Roman"/>
                <w:color w:val="000000"/>
              </w:rPr>
              <w:t>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в соответствии с пунктом 1 статьи </w:t>
            </w:r>
            <w:r w:rsidRPr="00CA5E36">
              <w:rPr>
                <w:rFonts w:eastAsia="Times New Roman"/>
                <w:color w:val="000000"/>
              </w:rPr>
              <w:lastRenderedPageBreak/>
              <w:t>6 Федерального закона от 29 декабря 2017 г. № 442-ФЗ «О внеуличном транспорте и о внесении изменений в отдельные законодательные акты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35 4 0050670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35 4 0050670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35 4 0050670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6 217,2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7 895,8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полномочий Российской Федерации по оказанию мер социальной защиты инвалидам и отдельным категориям граждан из числа ветеранов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6 389,7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6 389,7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6 389,7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депутатов Государственной Думы и их помощников в избирательных округах</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63 392,2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62 287,8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62 287,8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35 4 0051410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1 104,4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сенаторов Российской Федерации и их помощников в субъектах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2 019,9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2 019,9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35 4 0051420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2 019,9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3 947,2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3 057,9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3 057,9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485,3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360,6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35 4 0051980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29 318,6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22 307,3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22 307,3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2 669,8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611,8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2 058,0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4 341,5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35 4 0052520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4 341,5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35 4 0055490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35 4 0055490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35 4 0055490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288,3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w:t>
            </w:r>
            <w:r w:rsidRPr="00CA5E36">
              <w:rPr>
                <w:rFonts w:eastAsia="Times New Roman"/>
                <w:color w:val="000000"/>
              </w:rPr>
              <w:lastRenderedPageBreak/>
              <w:t>актах гражданского состояния» полномочий Российской Федерации на государственную регистрацию актов гражданского состояния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lastRenderedPageBreak/>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355 696,8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348 386,9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348 386,9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7 291,4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7 291,4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55 149,0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55 149,0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55 149,0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7 657,1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9 425,4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7 053,2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32 422,5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19 728,7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19 728,7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12 693,8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35 4 0059900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12 693,8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FC57C9" w:rsidP="00CA5E36">
            <w:pPr>
              <w:jc w:val="right"/>
              <w:rPr>
                <w:rFonts w:eastAsia="Times New Roman"/>
                <w:color w:val="000000"/>
              </w:rPr>
            </w:pPr>
            <w:r>
              <w:rPr>
                <w:rFonts w:eastAsia="Times New Roman"/>
                <w:color w:val="000000"/>
              </w:rPr>
              <w:t>69 248 376,5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178 889,3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178 889,3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178 889,3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Проведение массовых и общественных мероприятий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1 268 828,1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246 356,3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246 356,3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360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26 000,0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918 986,7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184 445,9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734 540,8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77 485,1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73 675,4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3 809,7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Мероприятия в сфере национальных и религиозных отношений, межрегиональных связей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571 687,8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18 964,8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18 964,8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461 401,0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461 401,0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91 322,0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91 322,0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Орловской области в целях проведения работ по развитию культурной сферы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5 060,0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Осуществление мероприятий по содержанию инфраструктуры, необходимой для реализации городских задач</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503 510,5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503 510,5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503 510,5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повышению качества предоставления государственных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0100800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599,0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Выплаты на основании решений судов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244 714,5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244 714,5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244 714,5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в сфере здравоохранения, не включенные в государственные программы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2 126 354,1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2 126 354,1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выплаты персоналу государственных (муниципальных) органов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120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2 126 354,1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Межбюджетный трансферт из бюджета города Москвы бюджету города Севастополя в целях оказания единовременной материальной помощи в связи с 77-й годовщиной Победы в Великой Отечественной войне 1941-1945 годов отдельным категориям граждан, проживающих в городе Севастополе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14 904,0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14 904,0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14 904,0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468 566,0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468 566,0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468 566,0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Московской области в целях развития физической культуры и спорта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64 897,2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64 897,2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64 897,2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сопровождению деятельности организаций в сфере жилищно-коммунального хозяйства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1 020 572,6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1 020 572,6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0101700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1 020 572,6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деятельности Общественной палаты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558 728,5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558 728,5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558 728,5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14 106 077,8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14 106 077,8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0102800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14 106 077,8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Стимулирование развития и сохранение кадрового потенциала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343 733,0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246 269,4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172 906,4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1 210,7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72 152,3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97 463,6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0102900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97 463,6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Саратовской области в целях реализации социально значимых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1 217 794,7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1 217 794,7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1 217 794,7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Республики Тыва в целях реализации социально значимых проектов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182 888,4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182 888,4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182 888,4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Смоленской области в целях проведения комплекса мероприятий, направленных на социально-экономическое развитие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136 691,7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136 691,7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136 691,7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Республики Крым в целях развития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8 903 326,3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8 903 326,3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8 903 326,3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города Севастополя в целях развития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2 399 187,8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2 399 187,8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0103900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2 399 187,8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по организации и проведению Московского финансового форума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119 090,0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119 090,0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119 090,0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Нижегородской области в целях организации комплекса работ по сохранению объектов культурного наследия регионального значения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6 746,4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6 746,4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6 746,4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Московской области на реализацию мероприятий в сфере коммунального хозяйства, дорожного хозяйства и экологии в рамках межрегионального сотрудничества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1 046 581,5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1 046 581,5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0104900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1 046 581,5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Калужской области в целях проведения комплекса мероприятий, направленных на социально-экономическое развитие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410 887,9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410 887,9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410 887,9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значимых городских мероприятий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2 200 000,0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12 100,0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Мероприятия, направленные на поддержку общественных, волонтерских и молодежных инициатив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1 974 993,7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1 974 993,7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0105900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1 974 993,7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443 025,3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306 172,2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306 172,2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136 653,1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136 653,1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Тверской области в целях реализации мероприятий по развитию инфраструктуры на территории, прилегающей к Ржевскому мемориалу Советскому солдату, а также благоустройству указанной территории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Московской области в целях обеспечения организации транспортного обслуживания населения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2 644 300,0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2 644 300,0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2 644 300,0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Межбюджетный трансферт из бюджета города Москвы бюджету Московской области в целях создания музея на территории объекта культурного наследия «Бутовский полигон»</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41 063,6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41 063,6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41 063,6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Московской области в целях реализации мероприятий по благоустройству пешеходных коммуникаций на территориях, прилегающих к станциям центральных диаметров Московской железной дороги МЦД-3, МЦД-4</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379 999,9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379 999,9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0106600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379 999,9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Развитие социальной активности и благотворительности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0106700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Межбюджетный трансферт из бюджета города Москвы бюджету Московской области в целях проведения работ по реконструкции участка автомобильной дороги по адресу: Московская область, Одинцовский район, городское поселение Одинцово, город Одинцово,  проезд  к  дому  отдыха «Полет»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124 969,0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124 969,0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межбюджетные трансферты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540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124 969,0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25 262</w:t>
            </w:r>
            <w:r w:rsidR="00FC57C9">
              <w:rPr>
                <w:rFonts w:eastAsia="Times New Roman"/>
                <w:color w:val="000000"/>
              </w:rPr>
              <w:t xml:space="preserve"> 607,9</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1 423 011,4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1 423 011,4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760 839,5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Премии и гранты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760 839,5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FC57C9">
            <w:pPr>
              <w:jc w:val="right"/>
              <w:rPr>
                <w:rFonts w:eastAsia="Times New Roman"/>
                <w:color w:val="000000"/>
              </w:rPr>
            </w:pPr>
            <w:r w:rsidRPr="00CA5E36">
              <w:rPr>
                <w:rFonts w:eastAsia="Times New Roman"/>
                <w:color w:val="000000"/>
              </w:rPr>
              <w:t>15 353 525,</w:t>
            </w:r>
            <w:r w:rsidR="00FC57C9">
              <w:rPr>
                <w:rFonts w:eastAsia="Times New Roman"/>
                <w:color w:val="000000"/>
              </w:rPr>
              <w:t>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FC57C9">
            <w:pPr>
              <w:jc w:val="right"/>
              <w:rPr>
                <w:rFonts w:eastAsia="Times New Roman"/>
                <w:color w:val="000000"/>
              </w:rPr>
            </w:pPr>
            <w:r w:rsidRPr="00CA5E36">
              <w:rPr>
                <w:rFonts w:eastAsia="Times New Roman"/>
                <w:color w:val="000000"/>
              </w:rPr>
              <w:t>14 996</w:t>
            </w:r>
            <w:r w:rsidR="00FC57C9">
              <w:rPr>
                <w:rFonts w:eastAsia="Times New Roman"/>
                <w:color w:val="000000"/>
              </w:rPr>
              <w:t> </w:t>
            </w:r>
            <w:r w:rsidRPr="00CA5E36">
              <w:rPr>
                <w:rFonts w:eastAsia="Times New Roman"/>
                <w:color w:val="000000"/>
              </w:rPr>
              <w:t>55</w:t>
            </w:r>
            <w:r w:rsidR="00FC57C9">
              <w:rPr>
                <w:rFonts w:eastAsia="Times New Roman"/>
                <w:color w:val="000000"/>
              </w:rPr>
              <w:t>2,0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автономным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136 721,3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220 252,1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7 725 231,6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7 625 231,6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Специальные расходы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Г 0109900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880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обслуживание государственного долга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0B5656">
            <w:pPr>
              <w:jc w:val="right"/>
              <w:rPr>
                <w:rFonts w:eastAsia="Times New Roman"/>
                <w:color w:val="000000"/>
              </w:rPr>
            </w:pPr>
            <w:r w:rsidRPr="00CA5E36">
              <w:rPr>
                <w:rFonts w:eastAsia="Times New Roman"/>
                <w:color w:val="000000"/>
              </w:rPr>
              <w:t>10 974 849,</w:t>
            </w:r>
            <w:r w:rsidR="000B5656">
              <w:rPr>
                <w:rFonts w:eastAsia="Times New Roman"/>
                <w:color w:val="000000"/>
              </w:rPr>
              <w:t>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обслуживание государственного долга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0B5656">
            <w:pPr>
              <w:jc w:val="right"/>
              <w:rPr>
                <w:rFonts w:eastAsia="Times New Roman"/>
                <w:color w:val="000000"/>
              </w:rPr>
            </w:pPr>
            <w:r w:rsidRPr="00CA5E36">
              <w:rPr>
                <w:rFonts w:eastAsia="Times New Roman"/>
                <w:color w:val="000000"/>
              </w:rPr>
              <w:t>10 974 849,</w:t>
            </w:r>
            <w:r w:rsidR="000B5656">
              <w:rPr>
                <w:rFonts w:eastAsia="Times New Roman"/>
                <w:color w:val="000000"/>
              </w:rPr>
              <w:t>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обслуживание государственного внутреннего долга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0B5656">
            <w:pPr>
              <w:jc w:val="right"/>
              <w:rPr>
                <w:rFonts w:eastAsia="Times New Roman"/>
                <w:color w:val="000000"/>
              </w:rPr>
            </w:pPr>
            <w:r w:rsidRPr="00CA5E36">
              <w:rPr>
                <w:rFonts w:eastAsia="Times New Roman"/>
                <w:color w:val="000000"/>
              </w:rPr>
              <w:t>10 974 424,</w:t>
            </w:r>
            <w:r w:rsidR="000B5656">
              <w:rPr>
                <w:rFonts w:eastAsia="Times New Roman"/>
                <w:color w:val="000000"/>
              </w:rPr>
              <w:t>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Обслуживание государственного (муниципального) долга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700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0B5656">
            <w:pPr>
              <w:jc w:val="right"/>
              <w:rPr>
                <w:rFonts w:eastAsia="Times New Roman"/>
                <w:color w:val="000000"/>
              </w:rPr>
            </w:pPr>
            <w:r w:rsidRPr="00CA5E36">
              <w:rPr>
                <w:rFonts w:eastAsia="Times New Roman"/>
                <w:color w:val="000000"/>
              </w:rPr>
              <w:t>10 974 424,</w:t>
            </w:r>
            <w:r w:rsidR="000B5656">
              <w:rPr>
                <w:rFonts w:eastAsia="Times New Roman"/>
                <w:color w:val="000000"/>
              </w:rPr>
              <w:t>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Обслуживание государственного долга субъекта Российской Федерации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720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0B5656">
            <w:pPr>
              <w:jc w:val="right"/>
              <w:rPr>
                <w:rFonts w:eastAsia="Times New Roman"/>
                <w:color w:val="000000"/>
              </w:rPr>
            </w:pPr>
            <w:r w:rsidRPr="00CA5E36">
              <w:rPr>
                <w:rFonts w:eastAsia="Times New Roman"/>
                <w:color w:val="000000"/>
              </w:rPr>
              <w:t>10 974 424,</w:t>
            </w:r>
            <w:r w:rsidR="000B5656">
              <w:rPr>
                <w:rFonts w:eastAsia="Times New Roman"/>
                <w:color w:val="000000"/>
              </w:rPr>
              <w:t>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связанные с обслуживанием государственного долга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Д 0100300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424,5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7 631 329,6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7 631 329,6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префектур административных округов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6 666 011,2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1 668 683,3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1 668 683,3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100 253,4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100 253,4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2 144 958,7</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2 009 902,6</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135 056,1</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бюджетные ассигнования</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2 752 115,8</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Исполнение судебных актов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10,3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Уплата налогов, сборов и иных платежей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850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2 752 105,5</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965 318,4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965 318,4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бюджетным учреждениям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Е 0108100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610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965 318,4</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на организацию системы социального партнерства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связанные с организацией системы социального партнерства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49 800,0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8 000,0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0100200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23 500,0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Московской Конфедерации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0100400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11 300,0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Субсидия Московской Конфедерации промышленников и предпринимателей (работодателей) на развитие отраслевой системы социального партнерства в городе Москве</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З 0100500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630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7 000,0</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связанные с эксплуатацией информационных систем и ресурсов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И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133 759,2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Прочие расходы по эксплуатации информационных систем и ресурсов, не включенные в государственные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И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133 759,2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Расходы, связанные с эксплуатацией информационных систем и ресурсов, не включенные в государственные программы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133 759,2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Закупка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133 759,2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Иные закупки товаров, работ и услуг для обеспечения государственных (муниципальных) нужд</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И 0100100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240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133 759,2</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Непрограммные направления деятельности органов государственной власти,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Л 0000000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Доплаты к пенсиям муниципальным служащим,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Л 0100000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Доплаты к пенсиям муниципальным служащим</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Л 0101500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Социальное обеспечение и иные выплаты населению</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Л 0101500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300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Социальные выплаты гражданам, кроме публичных нормативных социальных выплат</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35 Л 0101500</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320</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90 008,3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ИТОГО ПО НЕПРОГРАММНЫМ НАПРАВЛЕНИЯМ ДЕЯТЕЛЬНОСТИ</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175 433 277,3</w:t>
            </w:r>
          </w:p>
        </w:tc>
      </w:tr>
      <w:tr w:rsidR="00CA5E36" w:rsidRPr="00CA5E36" w:rsidTr="00CA5E36">
        <w:trPr>
          <w:trHeight w:val="20"/>
        </w:trPr>
        <w:tc>
          <w:tcPr>
            <w:tcW w:w="10065" w:type="dxa"/>
            <w:tcBorders>
              <w:top w:val="nil"/>
              <w:left w:val="single" w:sz="4" w:space="0" w:color="auto"/>
              <w:bottom w:val="single" w:sz="4" w:space="0" w:color="auto"/>
              <w:right w:val="single" w:sz="4" w:space="0" w:color="auto"/>
            </w:tcBorders>
            <w:shd w:val="clear" w:color="auto" w:fill="auto"/>
            <w:hideMark/>
          </w:tcPr>
          <w:p w:rsidR="00CA5E36" w:rsidRPr="00CA5E36" w:rsidRDefault="00CA5E36" w:rsidP="00CA5E36">
            <w:pPr>
              <w:jc w:val="both"/>
              <w:rPr>
                <w:rFonts w:eastAsia="Times New Roman"/>
                <w:color w:val="000000"/>
              </w:rPr>
            </w:pPr>
            <w:r w:rsidRPr="00CA5E36">
              <w:rPr>
                <w:rFonts w:eastAsia="Times New Roman"/>
                <w:color w:val="000000"/>
              </w:rPr>
              <w:t>ИТОГО РАСХОДОВ</w:t>
            </w:r>
          </w:p>
        </w:tc>
        <w:tc>
          <w:tcPr>
            <w:tcW w:w="208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CA5E36" w:rsidRPr="00CA5E36" w:rsidRDefault="00CA5E36" w:rsidP="00CA5E36">
            <w:pPr>
              <w:jc w:val="center"/>
              <w:rPr>
                <w:rFonts w:eastAsia="Times New Roman"/>
                <w:color w:val="000000"/>
              </w:rPr>
            </w:pPr>
            <w:r w:rsidRPr="00CA5E36">
              <w:rPr>
                <w:rFonts w:eastAsia="Times New Roman"/>
                <w:color w:val="000000"/>
              </w:rPr>
              <w:t> </w:t>
            </w:r>
          </w:p>
        </w:tc>
        <w:tc>
          <w:tcPr>
            <w:tcW w:w="2105" w:type="dxa"/>
            <w:tcBorders>
              <w:top w:val="nil"/>
              <w:left w:val="nil"/>
              <w:bottom w:val="single" w:sz="4" w:space="0" w:color="auto"/>
              <w:right w:val="single" w:sz="4" w:space="0" w:color="auto"/>
            </w:tcBorders>
            <w:shd w:val="clear" w:color="auto" w:fill="auto"/>
            <w:noWrap/>
            <w:hideMark/>
          </w:tcPr>
          <w:p w:rsidR="00CA5E36" w:rsidRPr="00CA5E36" w:rsidRDefault="00CA5E36" w:rsidP="00CA5E36">
            <w:pPr>
              <w:jc w:val="right"/>
              <w:rPr>
                <w:rFonts w:eastAsia="Times New Roman"/>
                <w:color w:val="000000"/>
              </w:rPr>
            </w:pPr>
            <w:r w:rsidRPr="00CA5E36">
              <w:rPr>
                <w:rFonts w:eastAsia="Times New Roman"/>
                <w:color w:val="000000"/>
              </w:rPr>
              <w:t>3 601 247 356,9</w:t>
            </w:r>
          </w:p>
        </w:tc>
      </w:tr>
    </w:tbl>
    <w:p w:rsidR="001D463F" w:rsidRDefault="001D463F" w:rsidP="001D463F">
      <w:pPr>
        <w:pStyle w:val="a6"/>
        <w:spacing w:after="0"/>
        <w:rPr>
          <w:b/>
          <w:color w:val="000000"/>
        </w:rPr>
      </w:pPr>
    </w:p>
    <w:p w:rsidR="004B25FE" w:rsidRDefault="004B25FE" w:rsidP="001D463F">
      <w:pPr>
        <w:pStyle w:val="a6"/>
        <w:spacing w:after="0"/>
        <w:rPr>
          <w:b/>
          <w:color w:val="000000"/>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99657C" w:rsidRDefault="005E4A29" w:rsidP="0093223E">
      <w:pPr>
        <w:jc w:val="both"/>
        <w:rPr>
          <w:rFonts w:eastAsiaTheme="minorHAnsi"/>
          <w:bCs/>
          <w:lang w:eastAsia="en-US"/>
        </w:rPr>
      </w:pPr>
      <w:r w:rsidRPr="00CC3ED8">
        <w:rPr>
          <w:color w:val="000000"/>
          <w:sz w:val="28"/>
        </w:rPr>
        <w:t>8-499-251-35-26</w:t>
      </w:r>
    </w:p>
    <w:sectPr w:rsidR="0099657C" w:rsidSect="0093223E">
      <w:headerReference w:type="even" r:id="rId8"/>
      <w:headerReference w:type="default" r:id="rId9"/>
      <w:footerReference w:type="even" r:id="rId10"/>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098541"/>
      <w:docPartObj>
        <w:docPartGallery w:val="Page Numbers (Top of Page)"/>
        <w:docPartUnique/>
      </w:docPartObj>
    </w:sdtPr>
    <w:sdtContent>
      <w:p w:rsidR="0093223E" w:rsidRDefault="0093223E">
        <w:pPr>
          <w:pStyle w:val="af9"/>
          <w:jc w:val="center"/>
        </w:pPr>
        <w:r>
          <w:fldChar w:fldCharType="begin"/>
        </w:r>
        <w:r>
          <w:instrText>PAGE   \* MERGEFORMAT</w:instrText>
        </w:r>
        <w:r>
          <w:fldChar w:fldCharType="separate"/>
        </w:r>
        <w:r>
          <w:rPr>
            <w:noProof/>
          </w:rPr>
          <w:t>220</w:t>
        </w:r>
        <w:r>
          <w:fldChar w:fldCharType="end"/>
        </w:r>
      </w:p>
    </w:sdtContent>
  </w:sdt>
  <w:p w:rsidR="0093223E" w:rsidRDefault="0093223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23E"/>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BC763"/>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2BA53-A81F-441E-95EA-73E6D7B0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220</Pages>
  <Words>69095</Words>
  <Characters>470150</Characters>
  <Application>Microsoft Office Word</Application>
  <DocSecurity>0</DocSecurity>
  <Lines>3917</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538169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2023-05-03T08:53:00Z</cp:lastPrinted>
  <dcterms:created xsi:type="dcterms:W3CDTF">2023-05-26T12:49:00Z</dcterms:created>
  <dcterms:modified xsi:type="dcterms:W3CDTF">2023-05-26T13:01:00Z</dcterms:modified>
</cp:coreProperties>
</file>